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87F" w:rsidRPr="00D3187F" w:rsidRDefault="00D3187F" w:rsidP="00D3187F">
      <w:pPr>
        <w:widowControl w:val="0"/>
        <w:autoSpaceDE w:val="0"/>
        <w:autoSpaceDN w:val="0"/>
        <w:spacing w:after="0"/>
        <w:ind w:left="623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3187F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ЗАТВЕРДЖЕНО</w:t>
      </w:r>
    </w:p>
    <w:p w:rsidR="00D3187F" w:rsidRPr="00D3187F" w:rsidRDefault="00D3187F" w:rsidP="00D3187F">
      <w:pPr>
        <w:widowControl w:val="0"/>
        <w:autoSpaceDE w:val="0"/>
        <w:autoSpaceDN w:val="0"/>
        <w:spacing w:after="0"/>
        <w:ind w:left="6237" w:right="81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3187F">
        <w:rPr>
          <w:rFonts w:ascii="Times New Roman" w:eastAsia="Times New Roman" w:hAnsi="Times New Roman" w:cs="Times New Roman"/>
          <w:sz w:val="24"/>
          <w:szCs w:val="24"/>
          <w:lang w:val="uk-UA"/>
        </w:rPr>
        <w:t>Наказ</w:t>
      </w:r>
      <w:r w:rsidRPr="00D3187F">
        <w:rPr>
          <w:rFonts w:ascii="Times New Roman" w:eastAsia="Times New Roman" w:hAnsi="Times New Roman" w:cs="Times New Roman"/>
          <w:spacing w:val="-18"/>
          <w:sz w:val="24"/>
          <w:szCs w:val="24"/>
          <w:lang w:val="uk-UA"/>
        </w:rPr>
        <w:t xml:space="preserve"> </w:t>
      </w:r>
      <w:r w:rsidRPr="00D3187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Держгеокадастру </w:t>
      </w:r>
    </w:p>
    <w:p w:rsidR="00D3187F" w:rsidRPr="00D3187F" w:rsidRDefault="00D3187F" w:rsidP="00D3187F">
      <w:pPr>
        <w:widowControl w:val="0"/>
        <w:autoSpaceDE w:val="0"/>
        <w:autoSpaceDN w:val="0"/>
        <w:spacing w:after="0"/>
        <w:ind w:left="6237" w:right="819"/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</w:pPr>
      <w:r w:rsidRPr="00D3187F">
        <w:rPr>
          <w:rFonts w:ascii="Times New Roman" w:eastAsia="Times New Roman" w:hAnsi="Times New Roman" w:cs="Times New Roman"/>
          <w:sz w:val="24"/>
          <w:szCs w:val="24"/>
          <w:lang w:val="uk-UA"/>
        </w:rPr>
        <w:t>29.11.2022 № 365 (у</w:t>
      </w:r>
      <w:r w:rsidRPr="00D3187F">
        <w:rPr>
          <w:rFonts w:ascii="Times New Roman" w:eastAsia="Times New Roman" w:hAnsi="Times New Roman" w:cs="Times New Roman"/>
          <w:spacing w:val="-12"/>
          <w:sz w:val="24"/>
          <w:szCs w:val="24"/>
          <w:lang w:val="uk-UA"/>
        </w:rPr>
        <w:t xml:space="preserve"> </w:t>
      </w:r>
      <w:r w:rsidRPr="00D3187F">
        <w:rPr>
          <w:rFonts w:ascii="Times New Roman" w:eastAsia="Times New Roman" w:hAnsi="Times New Roman" w:cs="Times New Roman"/>
          <w:sz w:val="24"/>
          <w:szCs w:val="24"/>
          <w:lang w:val="uk-UA"/>
        </w:rPr>
        <w:t>редакції</w:t>
      </w:r>
      <w:r w:rsidRPr="00D3187F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 xml:space="preserve"> </w:t>
      </w:r>
    </w:p>
    <w:p w:rsidR="00D3187F" w:rsidRPr="00D3187F" w:rsidRDefault="00D3187F" w:rsidP="00D3187F">
      <w:pPr>
        <w:widowControl w:val="0"/>
        <w:autoSpaceDE w:val="0"/>
        <w:autoSpaceDN w:val="0"/>
        <w:spacing w:after="0"/>
        <w:ind w:left="6237" w:right="81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3187F">
        <w:rPr>
          <w:rFonts w:ascii="Times New Roman" w:eastAsia="Times New Roman" w:hAnsi="Times New Roman" w:cs="Times New Roman"/>
          <w:sz w:val="24"/>
          <w:szCs w:val="24"/>
          <w:lang w:val="uk-UA"/>
        </w:rPr>
        <w:t>наказу</w:t>
      </w:r>
      <w:r w:rsidRPr="00D3187F">
        <w:rPr>
          <w:rFonts w:ascii="Times New Roman" w:eastAsia="Times New Roman" w:hAnsi="Times New Roman" w:cs="Times New Roman"/>
          <w:spacing w:val="-12"/>
          <w:sz w:val="24"/>
          <w:szCs w:val="24"/>
          <w:lang w:val="uk-UA"/>
        </w:rPr>
        <w:t xml:space="preserve"> </w:t>
      </w:r>
      <w:r w:rsidRPr="00D3187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Держгеокадастру від </w:t>
      </w:r>
    </w:p>
    <w:p w:rsidR="00D3187F" w:rsidRPr="00D3187F" w:rsidRDefault="00D3187F" w:rsidP="00D3187F">
      <w:pPr>
        <w:widowControl w:val="0"/>
        <w:autoSpaceDE w:val="0"/>
        <w:autoSpaceDN w:val="0"/>
        <w:spacing w:after="0"/>
        <w:ind w:left="6237" w:right="81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3187F">
        <w:rPr>
          <w:rFonts w:ascii="Times New Roman" w:eastAsia="Times New Roman" w:hAnsi="Times New Roman" w:cs="Times New Roman"/>
          <w:sz w:val="24"/>
          <w:szCs w:val="24"/>
          <w:lang w:val="uk-UA"/>
        </w:rPr>
        <w:t>17.08.2023 № 283)</w:t>
      </w:r>
    </w:p>
    <w:p w:rsidR="00D3187F" w:rsidRPr="00D3187F" w:rsidRDefault="00D3187F" w:rsidP="00D3187F">
      <w:pPr>
        <w:widowControl w:val="0"/>
        <w:autoSpaceDE w:val="0"/>
        <w:autoSpaceDN w:val="0"/>
        <w:spacing w:before="251" w:after="0" w:line="240" w:lineRule="auto"/>
        <w:ind w:left="473" w:right="6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D3187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ТИПОВА</w:t>
      </w:r>
      <w:r w:rsidRPr="00D3187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uk-UA"/>
        </w:rPr>
        <w:t xml:space="preserve"> </w:t>
      </w:r>
      <w:r w:rsidRPr="00D3187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ІНФОРМАЦІЙНА</w:t>
      </w:r>
      <w:r w:rsidRPr="00D3187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uk-UA"/>
        </w:rPr>
        <w:t xml:space="preserve"> </w:t>
      </w:r>
      <w:r w:rsidRPr="00D3187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КАРТКА</w:t>
      </w:r>
      <w:r w:rsidRPr="00D3187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uk-UA"/>
        </w:rPr>
        <w:t xml:space="preserve"> </w:t>
      </w:r>
      <w:r w:rsidRPr="00D3187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АДМІНІСТРАТИВНОЇ</w:t>
      </w:r>
      <w:r w:rsidRPr="00D3187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uk-UA"/>
        </w:rPr>
        <w:t xml:space="preserve"> </w:t>
      </w:r>
      <w:r w:rsidRPr="00D3187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uk-UA"/>
        </w:rPr>
        <w:t>ПОСЛУГИ</w:t>
      </w:r>
    </w:p>
    <w:p w:rsidR="00D3187F" w:rsidRPr="00D3187F" w:rsidRDefault="00D3187F" w:rsidP="00D3187F">
      <w:pPr>
        <w:widowControl w:val="0"/>
        <w:autoSpaceDE w:val="0"/>
        <w:autoSpaceDN w:val="0"/>
        <w:spacing w:before="156" w:after="0" w:line="240" w:lineRule="auto"/>
        <w:ind w:left="557" w:right="751"/>
        <w:jc w:val="center"/>
        <w:rPr>
          <w:rFonts w:ascii="Times New Roman" w:eastAsia="Times New Roman" w:hAnsi="Times New Roman" w:cs="Times New Roman"/>
          <w:sz w:val="24"/>
          <w:lang w:val="uk-UA"/>
        </w:rPr>
      </w:pPr>
      <w:r w:rsidRPr="00D3187F">
        <w:rPr>
          <w:rFonts w:ascii="Times New Roman" w:eastAsia="Times New Roman" w:hAnsi="Times New Roman" w:cs="Times New Roman"/>
          <w:sz w:val="24"/>
          <w:u w:val="single"/>
          <w:lang w:val="uk-UA"/>
        </w:rPr>
        <w:t>НАДАННЯ</w:t>
      </w:r>
      <w:r w:rsidRPr="00D3187F">
        <w:rPr>
          <w:rFonts w:ascii="Times New Roman" w:eastAsia="Times New Roman" w:hAnsi="Times New Roman" w:cs="Times New Roman"/>
          <w:spacing w:val="-4"/>
          <w:sz w:val="24"/>
          <w:u w:val="single"/>
          <w:lang w:val="uk-UA"/>
        </w:rPr>
        <w:t xml:space="preserve"> </w:t>
      </w:r>
      <w:r w:rsidRPr="00D3187F">
        <w:rPr>
          <w:rFonts w:ascii="Times New Roman" w:eastAsia="Times New Roman" w:hAnsi="Times New Roman" w:cs="Times New Roman"/>
          <w:sz w:val="24"/>
          <w:u w:val="single"/>
          <w:lang w:val="uk-UA"/>
        </w:rPr>
        <w:t>ВІДОМОСТЕЙ</w:t>
      </w:r>
      <w:r w:rsidRPr="00D3187F">
        <w:rPr>
          <w:rFonts w:ascii="Times New Roman" w:eastAsia="Times New Roman" w:hAnsi="Times New Roman" w:cs="Times New Roman"/>
          <w:spacing w:val="-7"/>
          <w:sz w:val="24"/>
          <w:u w:val="single"/>
          <w:lang w:val="uk-UA"/>
        </w:rPr>
        <w:t xml:space="preserve"> </w:t>
      </w:r>
      <w:r w:rsidRPr="00D3187F">
        <w:rPr>
          <w:rFonts w:ascii="Times New Roman" w:eastAsia="Times New Roman" w:hAnsi="Times New Roman" w:cs="Times New Roman"/>
          <w:sz w:val="24"/>
          <w:u w:val="single"/>
          <w:lang w:val="uk-UA"/>
        </w:rPr>
        <w:t>З</w:t>
      </w:r>
      <w:r w:rsidRPr="00D3187F">
        <w:rPr>
          <w:rFonts w:ascii="Times New Roman" w:eastAsia="Times New Roman" w:hAnsi="Times New Roman" w:cs="Times New Roman"/>
          <w:spacing w:val="-6"/>
          <w:sz w:val="24"/>
          <w:u w:val="single"/>
          <w:lang w:val="uk-UA"/>
        </w:rPr>
        <w:t xml:space="preserve"> </w:t>
      </w:r>
      <w:r w:rsidRPr="00D3187F">
        <w:rPr>
          <w:rFonts w:ascii="Times New Roman" w:eastAsia="Times New Roman" w:hAnsi="Times New Roman" w:cs="Times New Roman"/>
          <w:sz w:val="24"/>
          <w:u w:val="single"/>
          <w:lang w:val="uk-UA"/>
        </w:rPr>
        <w:t>ДЕРЖАВНОГО</w:t>
      </w:r>
      <w:r w:rsidRPr="00D3187F">
        <w:rPr>
          <w:rFonts w:ascii="Times New Roman" w:eastAsia="Times New Roman" w:hAnsi="Times New Roman" w:cs="Times New Roman"/>
          <w:spacing w:val="-4"/>
          <w:sz w:val="24"/>
          <w:u w:val="single"/>
          <w:lang w:val="uk-UA"/>
        </w:rPr>
        <w:t xml:space="preserve"> </w:t>
      </w:r>
      <w:r w:rsidRPr="00D3187F">
        <w:rPr>
          <w:rFonts w:ascii="Times New Roman" w:eastAsia="Times New Roman" w:hAnsi="Times New Roman" w:cs="Times New Roman"/>
          <w:sz w:val="24"/>
          <w:u w:val="single"/>
          <w:lang w:val="uk-UA"/>
        </w:rPr>
        <w:t>ЗЕМЕЛЬНОГО</w:t>
      </w:r>
      <w:r w:rsidRPr="00D3187F">
        <w:rPr>
          <w:rFonts w:ascii="Times New Roman" w:eastAsia="Times New Roman" w:hAnsi="Times New Roman" w:cs="Times New Roman"/>
          <w:spacing w:val="-7"/>
          <w:sz w:val="24"/>
          <w:u w:val="single"/>
          <w:lang w:val="uk-UA"/>
        </w:rPr>
        <w:t xml:space="preserve"> </w:t>
      </w:r>
      <w:r w:rsidRPr="00D3187F">
        <w:rPr>
          <w:rFonts w:ascii="Times New Roman" w:eastAsia="Times New Roman" w:hAnsi="Times New Roman" w:cs="Times New Roman"/>
          <w:sz w:val="24"/>
          <w:u w:val="single"/>
          <w:lang w:val="uk-UA"/>
        </w:rPr>
        <w:t>КАДАСТРУ</w:t>
      </w:r>
      <w:r w:rsidRPr="00D3187F">
        <w:rPr>
          <w:rFonts w:ascii="Times New Roman" w:eastAsia="Times New Roman" w:hAnsi="Times New Roman" w:cs="Times New Roman"/>
          <w:spacing w:val="-6"/>
          <w:sz w:val="24"/>
          <w:u w:val="single"/>
          <w:lang w:val="uk-UA"/>
        </w:rPr>
        <w:t xml:space="preserve"> </w:t>
      </w:r>
      <w:r w:rsidRPr="00D3187F">
        <w:rPr>
          <w:rFonts w:ascii="Times New Roman" w:eastAsia="Times New Roman" w:hAnsi="Times New Roman" w:cs="Times New Roman"/>
          <w:sz w:val="24"/>
          <w:u w:val="single"/>
          <w:lang w:val="uk-UA"/>
        </w:rPr>
        <w:t>У</w:t>
      </w:r>
      <w:r w:rsidRPr="00D3187F">
        <w:rPr>
          <w:rFonts w:ascii="Times New Roman" w:eastAsia="Times New Roman" w:hAnsi="Times New Roman" w:cs="Times New Roman"/>
          <w:spacing w:val="-6"/>
          <w:sz w:val="24"/>
          <w:u w:val="single"/>
          <w:lang w:val="uk-UA"/>
        </w:rPr>
        <w:t xml:space="preserve"> </w:t>
      </w:r>
      <w:r w:rsidRPr="00D3187F">
        <w:rPr>
          <w:rFonts w:ascii="Times New Roman" w:eastAsia="Times New Roman" w:hAnsi="Times New Roman" w:cs="Times New Roman"/>
          <w:sz w:val="24"/>
          <w:u w:val="single"/>
          <w:lang w:val="uk-UA"/>
        </w:rPr>
        <w:t>ФОРМІ</w:t>
      </w:r>
      <w:r w:rsidRPr="00D3187F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D3187F">
        <w:rPr>
          <w:rFonts w:ascii="Times New Roman" w:eastAsia="Times New Roman" w:hAnsi="Times New Roman" w:cs="Times New Roman"/>
          <w:sz w:val="24"/>
          <w:u w:val="single"/>
          <w:lang w:val="uk-UA"/>
        </w:rPr>
        <w:t>ВИКОПІЮВАНЬ З КАРТОГРАФІЧНОЇ ОСНОВИ ДЕРЖАВНОГО ЗЕМЕЛЬНОГО</w:t>
      </w:r>
      <w:r w:rsidRPr="00D3187F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D3187F">
        <w:rPr>
          <w:rFonts w:ascii="Times New Roman" w:eastAsia="Times New Roman" w:hAnsi="Times New Roman" w:cs="Times New Roman"/>
          <w:sz w:val="24"/>
          <w:u w:val="single"/>
          <w:lang w:val="uk-UA"/>
        </w:rPr>
        <w:t>КАДАСТРУ, КАДАСТРОВОЇ КАРТИ (ПЛАНУ)</w:t>
      </w:r>
    </w:p>
    <w:p w:rsidR="00D3187F" w:rsidRPr="00D3187F" w:rsidRDefault="00D3187F" w:rsidP="00D3187F">
      <w:pPr>
        <w:widowControl w:val="0"/>
        <w:autoSpaceDE w:val="0"/>
        <w:autoSpaceDN w:val="0"/>
        <w:spacing w:before="3" w:after="0" w:line="183" w:lineRule="exact"/>
        <w:ind w:right="196"/>
        <w:jc w:val="center"/>
        <w:rPr>
          <w:rFonts w:ascii="Times New Roman" w:eastAsia="Times New Roman" w:hAnsi="Times New Roman" w:cs="Times New Roman"/>
          <w:sz w:val="16"/>
          <w:lang w:val="uk-UA"/>
        </w:rPr>
      </w:pPr>
      <w:r w:rsidRPr="00D3187F">
        <w:rPr>
          <w:rFonts w:ascii="Times New Roman" w:eastAsia="Times New Roman" w:hAnsi="Times New Roman" w:cs="Times New Roman"/>
          <w:sz w:val="16"/>
          <w:lang w:val="uk-UA"/>
        </w:rPr>
        <w:t>(назва</w:t>
      </w:r>
      <w:r w:rsidRPr="00D3187F">
        <w:rPr>
          <w:rFonts w:ascii="Times New Roman" w:eastAsia="Times New Roman" w:hAnsi="Times New Roman" w:cs="Times New Roman"/>
          <w:spacing w:val="-10"/>
          <w:sz w:val="16"/>
          <w:lang w:val="uk-UA"/>
        </w:rPr>
        <w:t xml:space="preserve"> </w:t>
      </w:r>
      <w:r w:rsidRPr="00D3187F">
        <w:rPr>
          <w:rFonts w:ascii="Times New Roman" w:eastAsia="Times New Roman" w:hAnsi="Times New Roman" w:cs="Times New Roman"/>
          <w:sz w:val="16"/>
          <w:lang w:val="uk-UA"/>
        </w:rPr>
        <w:t>адміністративної</w:t>
      </w:r>
      <w:r w:rsidRPr="00D3187F">
        <w:rPr>
          <w:rFonts w:ascii="Times New Roman" w:eastAsia="Times New Roman" w:hAnsi="Times New Roman" w:cs="Times New Roman"/>
          <w:spacing w:val="-9"/>
          <w:sz w:val="16"/>
          <w:lang w:val="uk-UA"/>
        </w:rPr>
        <w:t xml:space="preserve"> </w:t>
      </w:r>
      <w:r w:rsidRPr="00D3187F">
        <w:rPr>
          <w:rFonts w:ascii="Times New Roman" w:eastAsia="Times New Roman" w:hAnsi="Times New Roman" w:cs="Times New Roman"/>
          <w:spacing w:val="-2"/>
          <w:sz w:val="16"/>
          <w:lang w:val="uk-UA"/>
        </w:rPr>
        <w:t>послуги)</w:t>
      </w:r>
    </w:p>
    <w:p w:rsidR="00D3187F" w:rsidRPr="00D3187F" w:rsidRDefault="00D3187F" w:rsidP="00D3187F">
      <w:pPr>
        <w:widowControl w:val="0"/>
        <w:autoSpaceDE w:val="0"/>
        <w:autoSpaceDN w:val="0"/>
        <w:spacing w:after="0" w:line="275" w:lineRule="exact"/>
        <w:ind w:right="192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3187F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Територіальні</w:t>
      </w:r>
      <w:r w:rsidRPr="00D3187F">
        <w:rPr>
          <w:rFonts w:ascii="Times New Roman" w:eastAsia="Times New Roman" w:hAnsi="Times New Roman" w:cs="Times New Roman"/>
          <w:spacing w:val="-5"/>
          <w:sz w:val="24"/>
          <w:szCs w:val="24"/>
          <w:u w:val="single"/>
          <w:lang w:val="uk-UA"/>
        </w:rPr>
        <w:t xml:space="preserve"> </w:t>
      </w:r>
      <w:r w:rsidRPr="00D3187F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органи</w:t>
      </w:r>
      <w:r w:rsidRPr="00D3187F">
        <w:rPr>
          <w:rFonts w:ascii="Times New Roman" w:eastAsia="Times New Roman" w:hAnsi="Times New Roman" w:cs="Times New Roman"/>
          <w:spacing w:val="-5"/>
          <w:sz w:val="24"/>
          <w:szCs w:val="24"/>
          <w:u w:val="single"/>
          <w:lang w:val="uk-UA"/>
        </w:rPr>
        <w:t xml:space="preserve"> </w:t>
      </w:r>
      <w:r w:rsidRPr="00D3187F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uk-UA"/>
        </w:rPr>
        <w:t>Держгеокадастру</w:t>
      </w:r>
    </w:p>
    <w:p w:rsidR="00D3187F" w:rsidRPr="00D3187F" w:rsidRDefault="00D3187F" w:rsidP="00D3187F">
      <w:pPr>
        <w:widowControl w:val="0"/>
        <w:autoSpaceDE w:val="0"/>
        <w:autoSpaceDN w:val="0"/>
        <w:spacing w:before="3" w:after="0" w:line="240" w:lineRule="auto"/>
        <w:ind w:right="158"/>
        <w:jc w:val="center"/>
        <w:rPr>
          <w:rFonts w:ascii="Times New Roman" w:eastAsia="Times New Roman" w:hAnsi="Times New Roman" w:cs="Times New Roman"/>
          <w:sz w:val="16"/>
          <w:lang w:val="uk-UA"/>
        </w:rPr>
      </w:pPr>
      <w:r w:rsidRPr="00D3187F">
        <w:rPr>
          <w:rFonts w:ascii="Times New Roman" w:eastAsia="Times New Roman" w:hAnsi="Times New Roman" w:cs="Times New Roman"/>
          <w:sz w:val="16"/>
          <w:lang w:val="uk-UA"/>
        </w:rPr>
        <w:t>(найменування</w:t>
      </w:r>
      <w:r w:rsidRPr="00D3187F">
        <w:rPr>
          <w:rFonts w:ascii="Times New Roman" w:eastAsia="Times New Roman" w:hAnsi="Times New Roman" w:cs="Times New Roman"/>
          <w:spacing w:val="-9"/>
          <w:sz w:val="16"/>
          <w:lang w:val="uk-UA"/>
        </w:rPr>
        <w:t xml:space="preserve"> </w:t>
      </w:r>
      <w:r w:rsidRPr="00D3187F">
        <w:rPr>
          <w:rFonts w:ascii="Times New Roman" w:eastAsia="Times New Roman" w:hAnsi="Times New Roman" w:cs="Times New Roman"/>
          <w:sz w:val="16"/>
          <w:lang w:val="uk-UA"/>
        </w:rPr>
        <w:t>суб’єкта</w:t>
      </w:r>
      <w:r w:rsidRPr="00D3187F">
        <w:rPr>
          <w:rFonts w:ascii="Times New Roman" w:eastAsia="Times New Roman" w:hAnsi="Times New Roman" w:cs="Times New Roman"/>
          <w:spacing w:val="-7"/>
          <w:sz w:val="16"/>
          <w:lang w:val="uk-UA"/>
        </w:rPr>
        <w:t xml:space="preserve"> </w:t>
      </w:r>
      <w:r w:rsidRPr="00D3187F">
        <w:rPr>
          <w:rFonts w:ascii="Times New Roman" w:eastAsia="Times New Roman" w:hAnsi="Times New Roman" w:cs="Times New Roman"/>
          <w:sz w:val="16"/>
          <w:lang w:val="uk-UA"/>
        </w:rPr>
        <w:t>надання</w:t>
      </w:r>
      <w:r w:rsidRPr="00D3187F">
        <w:rPr>
          <w:rFonts w:ascii="Times New Roman" w:eastAsia="Times New Roman" w:hAnsi="Times New Roman" w:cs="Times New Roman"/>
          <w:spacing w:val="-8"/>
          <w:sz w:val="16"/>
          <w:lang w:val="uk-UA"/>
        </w:rPr>
        <w:t xml:space="preserve"> </w:t>
      </w:r>
      <w:r w:rsidRPr="00D3187F">
        <w:rPr>
          <w:rFonts w:ascii="Times New Roman" w:eastAsia="Times New Roman" w:hAnsi="Times New Roman" w:cs="Times New Roman"/>
          <w:spacing w:val="-2"/>
          <w:sz w:val="16"/>
          <w:lang w:val="uk-UA"/>
        </w:rPr>
        <w:t>послуги)</w:t>
      </w:r>
    </w:p>
    <w:p w:rsidR="00D3187F" w:rsidRPr="00D3187F" w:rsidRDefault="00D3187F" w:rsidP="00D3187F">
      <w:pPr>
        <w:widowControl w:val="0"/>
        <w:autoSpaceDE w:val="0"/>
        <w:autoSpaceDN w:val="0"/>
        <w:spacing w:before="8" w:after="1" w:line="240" w:lineRule="auto"/>
        <w:rPr>
          <w:rFonts w:ascii="Times New Roman" w:eastAsia="Times New Roman" w:hAnsi="Times New Roman" w:cs="Times New Roman"/>
          <w:sz w:val="10"/>
          <w:szCs w:val="24"/>
          <w:lang w:val="uk-UA"/>
        </w:rPr>
      </w:pPr>
    </w:p>
    <w:tbl>
      <w:tblPr>
        <w:tblStyle w:val="TableNormal"/>
        <w:tblW w:w="0" w:type="auto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764"/>
        <w:gridCol w:w="5573"/>
      </w:tblGrid>
      <w:tr w:rsidR="00D3187F" w:rsidRPr="00D3187F" w:rsidTr="00D3187F">
        <w:trPr>
          <w:trHeight w:val="230"/>
        </w:trPr>
        <w:tc>
          <w:tcPr>
            <w:tcW w:w="9894" w:type="dxa"/>
            <w:gridSpan w:val="3"/>
          </w:tcPr>
          <w:p w:rsidR="00D3187F" w:rsidRPr="00D3187F" w:rsidRDefault="00D3187F" w:rsidP="00D3187F">
            <w:pPr>
              <w:spacing w:line="210" w:lineRule="exact"/>
              <w:ind w:left="7" w:right="6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</w:pPr>
            <w:r w:rsidRPr="00D3187F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Інформація</w:t>
            </w:r>
            <w:r w:rsidRPr="00D3187F">
              <w:rPr>
                <w:rFonts w:ascii="Times New Roman" w:eastAsia="Times New Roman" w:hAnsi="Times New Roman" w:cs="Times New Roman"/>
                <w:b/>
                <w:spacing w:val="-9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про</w:t>
            </w:r>
            <w:r w:rsidRPr="00D3187F">
              <w:rPr>
                <w:rFonts w:ascii="Times New Roman" w:eastAsia="Times New Roman" w:hAnsi="Times New Roman" w:cs="Times New Roman"/>
                <w:b/>
                <w:spacing w:val="-7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центр</w:t>
            </w:r>
            <w:r w:rsidRPr="00D3187F">
              <w:rPr>
                <w:rFonts w:ascii="Times New Roman" w:eastAsia="Times New Roman" w:hAnsi="Times New Roman" w:cs="Times New Roman"/>
                <w:b/>
                <w:spacing w:val="-1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надання</w:t>
            </w:r>
            <w:r w:rsidRPr="00D3187F">
              <w:rPr>
                <w:rFonts w:ascii="Times New Roman" w:eastAsia="Times New Roman" w:hAnsi="Times New Roman" w:cs="Times New Roman"/>
                <w:b/>
                <w:spacing w:val="-8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адміністративних</w:t>
            </w:r>
            <w:r w:rsidRPr="00D3187F">
              <w:rPr>
                <w:rFonts w:ascii="Times New Roman" w:eastAsia="Times New Roman" w:hAnsi="Times New Roman" w:cs="Times New Roman"/>
                <w:b/>
                <w:spacing w:val="-9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uk-UA"/>
              </w:rPr>
              <w:t>послуг</w:t>
            </w:r>
          </w:p>
        </w:tc>
      </w:tr>
      <w:tr w:rsidR="00D3187F" w:rsidRPr="00D3187F" w:rsidTr="00D3187F">
        <w:trPr>
          <w:trHeight w:val="921"/>
        </w:trPr>
        <w:tc>
          <w:tcPr>
            <w:tcW w:w="4321" w:type="dxa"/>
            <w:gridSpan w:val="2"/>
          </w:tcPr>
          <w:p w:rsidR="00D3187F" w:rsidRPr="00D3187F" w:rsidRDefault="00D3187F" w:rsidP="00D3187F">
            <w:pPr>
              <w:spacing w:line="224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Найменування</w:t>
            </w:r>
            <w:r w:rsidRPr="00D3187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центру</w:t>
            </w:r>
            <w:r w:rsidRPr="00D3187F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надання</w:t>
            </w:r>
          </w:p>
          <w:p w:rsidR="00D3187F" w:rsidRPr="00D3187F" w:rsidRDefault="00D3187F" w:rsidP="00D3187F">
            <w:pPr>
              <w:spacing w:line="230" w:lineRule="exact"/>
              <w:ind w:left="506" w:right="500" w:firstLine="3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адміністративної послуги, в якому здійснюється</w:t>
            </w:r>
            <w:r w:rsidRPr="00D3187F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обслуговування</w:t>
            </w:r>
            <w:r w:rsidRPr="00D3187F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суб’єкта </w:t>
            </w:r>
            <w:r w:rsidRPr="00D3187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звернення</w:t>
            </w:r>
          </w:p>
        </w:tc>
        <w:tc>
          <w:tcPr>
            <w:tcW w:w="5573" w:type="dxa"/>
          </w:tcPr>
          <w:p w:rsidR="00D3187F" w:rsidRPr="00D3187F" w:rsidRDefault="00D3187F" w:rsidP="00D3187F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Управління адміністративних послуг</w:t>
            </w:r>
          </w:p>
          <w:p w:rsidR="00D3187F" w:rsidRPr="00D3187F" w:rsidRDefault="00D3187F" w:rsidP="00D3187F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(Центр надання адміністративних послуг м. Прилуки) Прилуцької міської ради</w:t>
            </w:r>
          </w:p>
        </w:tc>
      </w:tr>
      <w:tr w:rsidR="00D3187F" w:rsidRPr="00D3187F" w:rsidTr="00DD633E">
        <w:trPr>
          <w:trHeight w:val="580"/>
        </w:trPr>
        <w:tc>
          <w:tcPr>
            <w:tcW w:w="557" w:type="dxa"/>
          </w:tcPr>
          <w:p w:rsidR="00D3187F" w:rsidRPr="00D3187F" w:rsidRDefault="00D3187F" w:rsidP="00D3187F">
            <w:pPr>
              <w:spacing w:line="223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3187F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1</w:t>
            </w:r>
          </w:p>
        </w:tc>
        <w:tc>
          <w:tcPr>
            <w:tcW w:w="3764" w:type="dxa"/>
          </w:tcPr>
          <w:p w:rsidR="00D3187F" w:rsidRPr="00D3187F" w:rsidRDefault="00D3187F" w:rsidP="00D3187F">
            <w:pPr>
              <w:spacing w:before="53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Місцезнаходження</w:t>
            </w:r>
            <w:r w:rsidRPr="00D3187F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центру</w:t>
            </w:r>
            <w:r w:rsidRPr="00D3187F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 адміністративної послуги</w:t>
            </w:r>
          </w:p>
        </w:tc>
        <w:tc>
          <w:tcPr>
            <w:tcW w:w="5573" w:type="dxa"/>
          </w:tcPr>
          <w:p w:rsidR="00D3187F" w:rsidRPr="00D3187F" w:rsidRDefault="00D3187F" w:rsidP="00D3187F">
            <w:pPr>
              <w:spacing w:before="142"/>
              <w:ind w:left="149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17500, м. Прилуки, вул. Івана Скоропадського, 102 А</w:t>
            </w:r>
          </w:p>
        </w:tc>
      </w:tr>
      <w:tr w:rsidR="00D3187F" w:rsidRPr="00D3187F" w:rsidTr="00DD633E">
        <w:trPr>
          <w:trHeight w:val="809"/>
        </w:trPr>
        <w:tc>
          <w:tcPr>
            <w:tcW w:w="557" w:type="dxa"/>
          </w:tcPr>
          <w:p w:rsidR="00D3187F" w:rsidRPr="00D3187F" w:rsidRDefault="00D3187F" w:rsidP="00D3187F">
            <w:pPr>
              <w:spacing w:line="224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3187F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2</w:t>
            </w:r>
          </w:p>
        </w:tc>
        <w:tc>
          <w:tcPr>
            <w:tcW w:w="3764" w:type="dxa"/>
          </w:tcPr>
          <w:p w:rsidR="00D3187F" w:rsidRPr="00D3187F" w:rsidRDefault="00D3187F" w:rsidP="00D3187F">
            <w:pPr>
              <w:spacing w:before="53"/>
              <w:ind w:left="107" w:right="648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Інформація</w:t>
            </w:r>
            <w:r w:rsidRPr="00D3187F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щодо</w:t>
            </w:r>
            <w:r w:rsidRPr="00D3187F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режиму</w:t>
            </w:r>
            <w:r w:rsidRPr="00D3187F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роботи центру</w:t>
            </w:r>
            <w:r w:rsidRPr="00D3187F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</w:t>
            </w:r>
            <w:r w:rsidRPr="00D3187F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адміністративної </w:t>
            </w:r>
            <w:r w:rsidRPr="00D3187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послуги</w:t>
            </w:r>
          </w:p>
        </w:tc>
        <w:tc>
          <w:tcPr>
            <w:tcW w:w="5573" w:type="dxa"/>
          </w:tcPr>
          <w:p w:rsidR="00D3187F" w:rsidRPr="00D3187F" w:rsidRDefault="00D3187F" w:rsidP="00D318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3187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Понеділок – Середа 8</w:t>
            </w:r>
            <w:r w:rsidRPr="00D3187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 w:eastAsia="ru-RU"/>
              </w:rPr>
              <w:t>00</w:t>
            </w:r>
            <w:r w:rsidRPr="00D3187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-17</w:t>
            </w:r>
            <w:r w:rsidRPr="00D3187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 w:eastAsia="ru-RU"/>
              </w:rPr>
              <w:t>00</w:t>
            </w:r>
          </w:p>
          <w:p w:rsidR="00D3187F" w:rsidRPr="00D3187F" w:rsidRDefault="00D3187F" w:rsidP="00D318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3187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Четвер                       8</w:t>
            </w:r>
            <w:r w:rsidRPr="00D3187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 w:eastAsia="ru-RU"/>
              </w:rPr>
              <w:t>00</w:t>
            </w:r>
            <w:r w:rsidRPr="00D3187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-20</w:t>
            </w:r>
            <w:r w:rsidRPr="00D3187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 w:eastAsia="ru-RU"/>
              </w:rPr>
              <w:t>00</w:t>
            </w:r>
          </w:p>
          <w:p w:rsidR="00D3187F" w:rsidRPr="00D3187F" w:rsidRDefault="00D3187F" w:rsidP="00D318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3187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П’ятниця                   8</w:t>
            </w:r>
            <w:r w:rsidRPr="00D3187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 w:eastAsia="ru-RU"/>
              </w:rPr>
              <w:t>00</w:t>
            </w:r>
            <w:r w:rsidRPr="00D3187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-17</w:t>
            </w:r>
            <w:r w:rsidRPr="00D3187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 w:eastAsia="ru-RU"/>
              </w:rPr>
              <w:t>00</w:t>
            </w:r>
          </w:p>
          <w:p w:rsidR="00D3187F" w:rsidRPr="00D3187F" w:rsidRDefault="00D3187F" w:rsidP="00D318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187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субота – неділя вихідний день</w:t>
            </w:r>
          </w:p>
        </w:tc>
      </w:tr>
      <w:tr w:rsidR="00D3187F" w:rsidRPr="00D3187F" w:rsidTr="00DD633E">
        <w:trPr>
          <w:trHeight w:val="810"/>
        </w:trPr>
        <w:tc>
          <w:tcPr>
            <w:tcW w:w="557" w:type="dxa"/>
          </w:tcPr>
          <w:p w:rsidR="00D3187F" w:rsidRPr="00D3187F" w:rsidRDefault="00D3187F" w:rsidP="00D3187F">
            <w:pPr>
              <w:spacing w:line="225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3187F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3</w:t>
            </w:r>
          </w:p>
        </w:tc>
        <w:tc>
          <w:tcPr>
            <w:tcW w:w="3764" w:type="dxa"/>
          </w:tcPr>
          <w:p w:rsidR="00D3187F" w:rsidRPr="00D3187F" w:rsidRDefault="00D3187F" w:rsidP="00D3187F">
            <w:pPr>
              <w:spacing w:before="55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Телефон/факс (довідки), адреса електронної</w:t>
            </w:r>
            <w:r w:rsidRPr="00D3187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пошти</w:t>
            </w:r>
            <w:r w:rsidRPr="00D3187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та</w:t>
            </w:r>
            <w:r w:rsidRPr="00D3187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вебсайт</w:t>
            </w:r>
            <w:r w:rsidRPr="00D3187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центру надання адміністративної послуги</w:t>
            </w:r>
          </w:p>
        </w:tc>
        <w:tc>
          <w:tcPr>
            <w:tcW w:w="5573" w:type="dxa"/>
          </w:tcPr>
          <w:p w:rsidR="00D3187F" w:rsidRPr="00D3187F" w:rsidRDefault="00D3187F" w:rsidP="00D3187F">
            <w:pPr>
              <w:tabs>
                <w:tab w:val="left" w:pos="1298"/>
                <w:tab w:val="left" w:pos="1780"/>
              </w:tabs>
              <w:spacing w:before="144"/>
              <w:ind w:right="1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</w:pPr>
            <w:r w:rsidRPr="00D3187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тел. +38(050)910-90-99</w:t>
            </w:r>
          </w:p>
          <w:p w:rsidR="00D3187F" w:rsidRPr="00D3187F" w:rsidRDefault="00D3187F" w:rsidP="00D3187F">
            <w:pPr>
              <w:tabs>
                <w:tab w:val="left" w:pos="1298"/>
                <w:tab w:val="left" w:pos="1780"/>
              </w:tabs>
              <w:spacing w:before="144"/>
              <w:ind w:right="1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</w:pPr>
            <w:r w:rsidRPr="00D3187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e-mail: </w:t>
            </w:r>
            <w:hyperlink r:id="rId5" w:history="1">
              <w:r w:rsidRPr="00D3187F">
                <w:rPr>
                  <w:rFonts w:ascii="Times New Roman" w:eastAsia="Times New Roman" w:hAnsi="Times New Roman" w:cs="Times New Roman"/>
                  <w:color w:val="0000FF"/>
                  <w:spacing w:val="-2"/>
                  <w:sz w:val="20"/>
                  <w:u w:val="single"/>
                  <w:lang w:val="uk-UA"/>
                </w:rPr>
                <w:t>cnapprilyki@gmail.com</w:t>
              </w:r>
            </w:hyperlink>
          </w:p>
          <w:p w:rsidR="00D3187F" w:rsidRPr="00D3187F" w:rsidRDefault="00D3187F" w:rsidP="00D3187F">
            <w:pPr>
              <w:spacing w:before="144"/>
              <w:ind w:left="19" w:right="1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</w:pPr>
            <w:hyperlink r:id="rId6" w:history="1">
              <w:r w:rsidRPr="00D3187F">
                <w:rPr>
                  <w:rFonts w:ascii="Times New Roman" w:eastAsia="Times New Roman" w:hAnsi="Times New Roman" w:cs="Times New Roman"/>
                  <w:color w:val="0000FF"/>
                  <w:spacing w:val="-2"/>
                  <w:sz w:val="20"/>
                  <w:u w:val="single"/>
                  <w:lang w:val="uk-UA"/>
                </w:rPr>
                <w:t>https://cnap-priluki.cg.gov.ua</w:t>
              </w:r>
            </w:hyperlink>
          </w:p>
        </w:tc>
      </w:tr>
      <w:tr w:rsidR="00D3187F" w:rsidRPr="00D3187F" w:rsidTr="00D3187F">
        <w:trPr>
          <w:trHeight w:val="229"/>
        </w:trPr>
        <w:tc>
          <w:tcPr>
            <w:tcW w:w="9894" w:type="dxa"/>
            <w:gridSpan w:val="3"/>
          </w:tcPr>
          <w:p w:rsidR="00D3187F" w:rsidRPr="00D3187F" w:rsidRDefault="00D3187F" w:rsidP="00D3187F">
            <w:pPr>
              <w:spacing w:line="210" w:lineRule="exact"/>
              <w:ind w:left="7" w:right="7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</w:pPr>
            <w:r w:rsidRPr="00D3187F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Нормативні</w:t>
            </w:r>
            <w:r w:rsidRPr="00D3187F">
              <w:rPr>
                <w:rFonts w:ascii="Times New Roman" w:eastAsia="Times New Roman" w:hAnsi="Times New Roman" w:cs="Times New Roman"/>
                <w:b/>
                <w:spacing w:val="-12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акти,</w:t>
            </w:r>
            <w:r w:rsidRPr="00D3187F">
              <w:rPr>
                <w:rFonts w:ascii="Times New Roman" w:eastAsia="Times New Roman" w:hAnsi="Times New Roman" w:cs="Times New Roman"/>
                <w:b/>
                <w:spacing w:val="-1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якими</w:t>
            </w:r>
            <w:r w:rsidRPr="00D3187F">
              <w:rPr>
                <w:rFonts w:ascii="Times New Roman" w:eastAsia="Times New Roman" w:hAnsi="Times New Roman" w:cs="Times New Roman"/>
                <w:b/>
                <w:spacing w:val="-11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регламентується</w:t>
            </w:r>
            <w:r w:rsidRPr="00D3187F">
              <w:rPr>
                <w:rFonts w:ascii="Times New Roman" w:eastAsia="Times New Roman" w:hAnsi="Times New Roman" w:cs="Times New Roman"/>
                <w:b/>
                <w:spacing w:val="-11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надання</w:t>
            </w:r>
            <w:r w:rsidRPr="00D3187F">
              <w:rPr>
                <w:rFonts w:ascii="Times New Roman" w:eastAsia="Times New Roman" w:hAnsi="Times New Roman" w:cs="Times New Roman"/>
                <w:b/>
                <w:spacing w:val="-12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адміністративної</w:t>
            </w:r>
            <w:r w:rsidRPr="00D3187F">
              <w:rPr>
                <w:rFonts w:ascii="Times New Roman" w:eastAsia="Times New Roman" w:hAnsi="Times New Roman" w:cs="Times New Roman"/>
                <w:b/>
                <w:spacing w:val="-12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uk-UA"/>
              </w:rPr>
              <w:t>послуги</w:t>
            </w:r>
          </w:p>
        </w:tc>
      </w:tr>
      <w:tr w:rsidR="00D3187F" w:rsidRPr="00D3187F" w:rsidTr="00DD633E">
        <w:trPr>
          <w:trHeight w:val="460"/>
        </w:trPr>
        <w:tc>
          <w:tcPr>
            <w:tcW w:w="557" w:type="dxa"/>
          </w:tcPr>
          <w:p w:rsidR="00D3187F" w:rsidRPr="00D3187F" w:rsidRDefault="00D3187F" w:rsidP="00D3187F">
            <w:pPr>
              <w:spacing w:before="53"/>
              <w:ind w:left="10" w:right="2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3187F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4</w:t>
            </w:r>
          </w:p>
        </w:tc>
        <w:tc>
          <w:tcPr>
            <w:tcW w:w="3764" w:type="dxa"/>
          </w:tcPr>
          <w:p w:rsidR="00D3187F" w:rsidRPr="00D3187F" w:rsidRDefault="00D3187F" w:rsidP="00D3187F">
            <w:pPr>
              <w:spacing w:before="53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Закони</w:t>
            </w:r>
            <w:r w:rsidRPr="00D3187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України</w:t>
            </w:r>
          </w:p>
        </w:tc>
        <w:tc>
          <w:tcPr>
            <w:tcW w:w="5573" w:type="dxa"/>
          </w:tcPr>
          <w:p w:rsidR="00D3187F" w:rsidRPr="00D3187F" w:rsidRDefault="00D3187F" w:rsidP="00D3187F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Стаття</w:t>
            </w:r>
            <w:r w:rsidRPr="00D3187F">
              <w:rPr>
                <w:rFonts w:ascii="Times New Roman" w:eastAsia="Times New Roman" w:hAnsi="Times New Roman" w:cs="Times New Roman"/>
                <w:spacing w:val="27"/>
                <w:sz w:val="20"/>
                <w:lang w:val="uk-UA"/>
              </w:rPr>
              <w:t xml:space="preserve"> 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38</w:t>
            </w:r>
            <w:r w:rsidRPr="00D3187F">
              <w:rPr>
                <w:rFonts w:ascii="Times New Roman" w:eastAsia="Times New Roman" w:hAnsi="Times New Roman" w:cs="Times New Roman"/>
                <w:spacing w:val="29"/>
                <w:sz w:val="20"/>
                <w:lang w:val="uk-UA"/>
              </w:rPr>
              <w:t xml:space="preserve"> 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Закону</w:t>
            </w:r>
            <w:r w:rsidRPr="00D3187F">
              <w:rPr>
                <w:rFonts w:ascii="Times New Roman" w:eastAsia="Times New Roman" w:hAnsi="Times New Roman" w:cs="Times New Roman"/>
                <w:spacing w:val="28"/>
                <w:sz w:val="20"/>
                <w:lang w:val="uk-UA"/>
              </w:rPr>
              <w:t xml:space="preserve"> 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України</w:t>
            </w:r>
            <w:r w:rsidRPr="00D3187F">
              <w:rPr>
                <w:rFonts w:ascii="Times New Roman" w:eastAsia="Times New Roman" w:hAnsi="Times New Roman" w:cs="Times New Roman"/>
                <w:spacing w:val="29"/>
                <w:sz w:val="20"/>
                <w:lang w:val="uk-UA"/>
              </w:rPr>
              <w:t xml:space="preserve"> 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«Про</w:t>
            </w:r>
            <w:r w:rsidRPr="00D3187F">
              <w:rPr>
                <w:rFonts w:ascii="Times New Roman" w:eastAsia="Times New Roman" w:hAnsi="Times New Roman" w:cs="Times New Roman"/>
                <w:spacing w:val="29"/>
                <w:sz w:val="20"/>
                <w:lang w:val="uk-UA"/>
              </w:rPr>
              <w:t xml:space="preserve"> 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Державний</w:t>
            </w:r>
            <w:r w:rsidRPr="00D3187F">
              <w:rPr>
                <w:rFonts w:ascii="Times New Roman" w:eastAsia="Times New Roman" w:hAnsi="Times New Roman" w:cs="Times New Roman"/>
                <w:spacing w:val="27"/>
                <w:sz w:val="20"/>
                <w:lang w:val="uk-UA"/>
              </w:rPr>
              <w:t xml:space="preserve">  </w:t>
            </w:r>
            <w:r w:rsidRPr="00D3187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земельний</w:t>
            </w:r>
          </w:p>
          <w:p w:rsidR="00D3187F" w:rsidRPr="00D3187F" w:rsidRDefault="00D3187F" w:rsidP="00D3187F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3187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кадастр»</w:t>
            </w:r>
          </w:p>
        </w:tc>
      </w:tr>
      <w:tr w:rsidR="00D3187F" w:rsidRPr="00D3187F" w:rsidTr="00DD633E">
        <w:trPr>
          <w:trHeight w:val="1610"/>
        </w:trPr>
        <w:tc>
          <w:tcPr>
            <w:tcW w:w="557" w:type="dxa"/>
          </w:tcPr>
          <w:p w:rsidR="00D3187F" w:rsidRPr="00D3187F" w:rsidRDefault="00D3187F" w:rsidP="00D3187F">
            <w:pPr>
              <w:spacing w:before="53"/>
              <w:ind w:left="10" w:right="2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3187F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5</w:t>
            </w:r>
          </w:p>
        </w:tc>
        <w:tc>
          <w:tcPr>
            <w:tcW w:w="3764" w:type="dxa"/>
          </w:tcPr>
          <w:p w:rsidR="00D3187F" w:rsidRPr="00D3187F" w:rsidRDefault="00D3187F" w:rsidP="00D3187F">
            <w:pPr>
              <w:spacing w:before="53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Акти</w:t>
            </w:r>
            <w:r w:rsidRPr="00D3187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Кабінету</w:t>
            </w:r>
            <w:r w:rsidRPr="00D3187F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Міністрів</w:t>
            </w:r>
            <w:r w:rsidRPr="00D3187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України</w:t>
            </w:r>
          </w:p>
        </w:tc>
        <w:tc>
          <w:tcPr>
            <w:tcW w:w="5573" w:type="dxa"/>
          </w:tcPr>
          <w:p w:rsidR="00D3187F" w:rsidRPr="00D3187F" w:rsidRDefault="00D3187F" w:rsidP="00D3187F">
            <w:pPr>
              <w:ind w:left="107" w:right="103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Пункти 166, 167, 168, 172, 181, 182 Порядку ведення Державного земельного кадастру, затвердженого постановою Кабінету Міністрів України від 17 жовтня 2012 р. № 1051.</w:t>
            </w:r>
          </w:p>
          <w:p w:rsidR="00D3187F" w:rsidRPr="00D3187F" w:rsidRDefault="00D3187F" w:rsidP="00D3187F">
            <w:pPr>
              <w:ind w:left="107" w:right="103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Розпорядження Кабінету Міністрів України від 16 травня</w:t>
            </w:r>
            <w:r w:rsidRPr="00D3187F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2014 р. № 523-р «Деякі питання надання адміністративних послуг</w:t>
            </w:r>
            <w:r w:rsidRPr="00D3187F">
              <w:rPr>
                <w:rFonts w:ascii="Times New Roman" w:eastAsia="Times New Roman" w:hAnsi="Times New Roman" w:cs="Times New Roman"/>
                <w:spacing w:val="78"/>
                <w:w w:val="15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органів</w:t>
            </w:r>
            <w:r w:rsidRPr="00D3187F">
              <w:rPr>
                <w:rFonts w:ascii="Times New Roman" w:eastAsia="Times New Roman" w:hAnsi="Times New Roman" w:cs="Times New Roman"/>
                <w:spacing w:val="27"/>
                <w:sz w:val="20"/>
                <w:lang w:val="uk-UA"/>
              </w:rPr>
              <w:t xml:space="preserve"> 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виконавчої</w:t>
            </w:r>
            <w:r w:rsidRPr="00D3187F">
              <w:rPr>
                <w:rFonts w:ascii="Times New Roman" w:eastAsia="Times New Roman" w:hAnsi="Times New Roman" w:cs="Times New Roman"/>
                <w:spacing w:val="79"/>
                <w:w w:val="15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влади</w:t>
            </w:r>
            <w:r w:rsidRPr="00D3187F">
              <w:rPr>
                <w:rFonts w:ascii="Times New Roman" w:eastAsia="Times New Roman" w:hAnsi="Times New Roman" w:cs="Times New Roman"/>
                <w:spacing w:val="76"/>
                <w:w w:val="15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через</w:t>
            </w:r>
            <w:r w:rsidRPr="00D3187F">
              <w:rPr>
                <w:rFonts w:ascii="Times New Roman" w:eastAsia="Times New Roman" w:hAnsi="Times New Roman" w:cs="Times New Roman"/>
                <w:spacing w:val="79"/>
                <w:w w:val="15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центри</w:t>
            </w:r>
            <w:r w:rsidRPr="00D3187F">
              <w:rPr>
                <w:rFonts w:ascii="Times New Roman" w:eastAsia="Times New Roman" w:hAnsi="Times New Roman" w:cs="Times New Roman"/>
                <w:spacing w:val="78"/>
                <w:w w:val="15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надання</w:t>
            </w:r>
          </w:p>
          <w:p w:rsidR="00D3187F" w:rsidRPr="00D3187F" w:rsidRDefault="00D3187F" w:rsidP="00D3187F">
            <w:pPr>
              <w:spacing w:line="217" w:lineRule="exact"/>
              <w:ind w:left="107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3187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адміністративних</w:t>
            </w:r>
            <w:r w:rsidRPr="00D3187F">
              <w:rPr>
                <w:rFonts w:ascii="Times New Roman" w:eastAsia="Times New Roman" w:hAnsi="Times New Roman" w:cs="Times New Roman"/>
                <w:spacing w:val="13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послуг»</w:t>
            </w:r>
          </w:p>
        </w:tc>
      </w:tr>
      <w:tr w:rsidR="00D3187F" w:rsidRPr="00D3187F" w:rsidTr="00DD633E">
        <w:trPr>
          <w:trHeight w:val="580"/>
        </w:trPr>
        <w:tc>
          <w:tcPr>
            <w:tcW w:w="557" w:type="dxa"/>
          </w:tcPr>
          <w:p w:rsidR="00D3187F" w:rsidRPr="00D3187F" w:rsidRDefault="00D3187F" w:rsidP="00D3187F">
            <w:pPr>
              <w:spacing w:before="53"/>
              <w:ind w:left="10" w:right="2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3187F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6</w:t>
            </w:r>
          </w:p>
        </w:tc>
        <w:tc>
          <w:tcPr>
            <w:tcW w:w="3764" w:type="dxa"/>
          </w:tcPr>
          <w:p w:rsidR="00D3187F" w:rsidRPr="00D3187F" w:rsidRDefault="00D3187F" w:rsidP="00D3187F">
            <w:pPr>
              <w:spacing w:before="53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Акти</w:t>
            </w:r>
            <w:r w:rsidRPr="00D3187F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центральних</w:t>
            </w:r>
            <w:r w:rsidRPr="00D3187F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органів</w:t>
            </w:r>
            <w:r w:rsidRPr="00D3187F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виконавчої </w:t>
            </w:r>
            <w:r w:rsidRPr="00D3187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влади</w:t>
            </w:r>
          </w:p>
        </w:tc>
        <w:tc>
          <w:tcPr>
            <w:tcW w:w="5573" w:type="dxa"/>
          </w:tcPr>
          <w:p w:rsidR="00D3187F" w:rsidRPr="00D3187F" w:rsidRDefault="00D3187F" w:rsidP="00D3187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D3187F" w:rsidRPr="00D3187F" w:rsidTr="00DD633E">
        <w:trPr>
          <w:trHeight w:val="808"/>
        </w:trPr>
        <w:tc>
          <w:tcPr>
            <w:tcW w:w="557" w:type="dxa"/>
          </w:tcPr>
          <w:p w:rsidR="00D3187F" w:rsidRPr="00D3187F" w:rsidRDefault="00D3187F" w:rsidP="00D3187F">
            <w:pPr>
              <w:spacing w:before="53"/>
              <w:ind w:left="10" w:right="2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3187F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7</w:t>
            </w:r>
          </w:p>
        </w:tc>
        <w:tc>
          <w:tcPr>
            <w:tcW w:w="3764" w:type="dxa"/>
          </w:tcPr>
          <w:p w:rsidR="00D3187F" w:rsidRPr="00D3187F" w:rsidRDefault="00D3187F" w:rsidP="00D3187F">
            <w:pPr>
              <w:spacing w:before="53"/>
              <w:ind w:left="107" w:right="12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Акти</w:t>
            </w:r>
            <w:r w:rsidRPr="00D3187F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місцевих</w:t>
            </w:r>
            <w:r w:rsidRPr="00D3187F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органів</w:t>
            </w:r>
            <w:r w:rsidRPr="00D3187F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виконавчої влади / органів місцевого</w:t>
            </w:r>
          </w:p>
          <w:p w:rsidR="00D3187F" w:rsidRPr="00D3187F" w:rsidRDefault="00D3187F" w:rsidP="00D3187F">
            <w:pPr>
              <w:spacing w:line="228" w:lineRule="exact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3187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самоврядування</w:t>
            </w:r>
          </w:p>
        </w:tc>
        <w:tc>
          <w:tcPr>
            <w:tcW w:w="5573" w:type="dxa"/>
          </w:tcPr>
          <w:p w:rsidR="00D3187F" w:rsidRPr="00D3187F" w:rsidRDefault="00D3187F" w:rsidP="00D3187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D3187F" w:rsidRPr="00D3187F" w:rsidTr="00D3187F">
        <w:trPr>
          <w:trHeight w:val="230"/>
        </w:trPr>
        <w:tc>
          <w:tcPr>
            <w:tcW w:w="9894" w:type="dxa"/>
            <w:gridSpan w:val="3"/>
          </w:tcPr>
          <w:p w:rsidR="00D3187F" w:rsidRPr="00D3187F" w:rsidRDefault="00D3187F" w:rsidP="00D3187F">
            <w:pPr>
              <w:spacing w:line="210" w:lineRule="exact"/>
              <w:ind w:left="7" w:right="3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</w:pPr>
            <w:r w:rsidRPr="00D3187F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Умови</w:t>
            </w:r>
            <w:r w:rsidRPr="00D3187F">
              <w:rPr>
                <w:rFonts w:ascii="Times New Roman" w:eastAsia="Times New Roman" w:hAnsi="Times New Roman" w:cs="Times New Roman"/>
                <w:b/>
                <w:spacing w:val="-13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отримання</w:t>
            </w:r>
            <w:r w:rsidRPr="00D3187F">
              <w:rPr>
                <w:rFonts w:ascii="Times New Roman" w:eastAsia="Times New Roman" w:hAnsi="Times New Roman" w:cs="Times New Roman"/>
                <w:b/>
                <w:spacing w:val="-12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адміністративної</w:t>
            </w:r>
            <w:r w:rsidRPr="00D3187F">
              <w:rPr>
                <w:rFonts w:ascii="Times New Roman" w:eastAsia="Times New Roman" w:hAnsi="Times New Roman" w:cs="Times New Roman"/>
                <w:b/>
                <w:spacing w:val="-12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uk-UA"/>
              </w:rPr>
              <w:t>послуги</w:t>
            </w:r>
          </w:p>
        </w:tc>
      </w:tr>
      <w:tr w:rsidR="00D3187F" w:rsidRPr="00D3187F" w:rsidTr="00DD633E">
        <w:trPr>
          <w:trHeight w:val="801"/>
        </w:trPr>
        <w:tc>
          <w:tcPr>
            <w:tcW w:w="557" w:type="dxa"/>
          </w:tcPr>
          <w:p w:rsidR="00D3187F" w:rsidRPr="00D3187F" w:rsidRDefault="00D3187F" w:rsidP="00D3187F">
            <w:pPr>
              <w:spacing w:before="53"/>
              <w:ind w:left="10" w:right="2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3187F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8</w:t>
            </w:r>
          </w:p>
        </w:tc>
        <w:tc>
          <w:tcPr>
            <w:tcW w:w="3764" w:type="dxa"/>
          </w:tcPr>
          <w:p w:rsidR="00D3187F" w:rsidRPr="00D3187F" w:rsidRDefault="00D3187F" w:rsidP="00D3187F">
            <w:pPr>
              <w:spacing w:before="53"/>
              <w:ind w:left="107" w:right="1290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Підстава для одержання адміністративної</w:t>
            </w:r>
            <w:r w:rsidRPr="00D3187F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послуги</w:t>
            </w:r>
          </w:p>
        </w:tc>
        <w:tc>
          <w:tcPr>
            <w:tcW w:w="5573" w:type="dxa"/>
          </w:tcPr>
          <w:p w:rsidR="00D3187F" w:rsidRPr="00D3187F" w:rsidRDefault="00D3187F" w:rsidP="00D3187F">
            <w:pPr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Заява</w:t>
            </w:r>
            <w:r w:rsidRPr="00D3187F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</w:t>
            </w:r>
            <w:r w:rsidRPr="00D3187F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</w:t>
            </w:r>
            <w:r w:rsidRPr="00D3187F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відомостей</w:t>
            </w:r>
            <w:r w:rsidRPr="00D3187F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D3187F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Державного</w:t>
            </w:r>
            <w:r w:rsidRPr="00D3187F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земельного кадастру</w:t>
            </w:r>
            <w:r w:rsidRPr="00D3187F">
              <w:rPr>
                <w:rFonts w:ascii="Times New Roman" w:eastAsia="Times New Roman" w:hAnsi="Times New Roman" w:cs="Times New Roman"/>
                <w:spacing w:val="57"/>
                <w:w w:val="15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у</w:t>
            </w:r>
            <w:r w:rsidRPr="00D3187F">
              <w:rPr>
                <w:rFonts w:ascii="Times New Roman" w:eastAsia="Times New Roman" w:hAnsi="Times New Roman" w:cs="Times New Roman"/>
                <w:spacing w:val="77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формі</w:t>
            </w:r>
            <w:r w:rsidRPr="00D3187F">
              <w:rPr>
                <w:rFonts w:ascii="Times New Roman" w:eastAsia="Times New Roman" w:hAnsi="Times New Roman" w:cs="Times New Roman"/>
                <w:spacing w:val="56"/>
                <w:w w:val="15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викопіювання</w:t>
            </w:r>
            <w:r w:rsidRPr="00D3187F">
              <w:rPr>
                <w:rFonts w:ascii="Times New Roman" w:eastAsia="Times New Roman" w:hAnsi="Times New Roman" w:cs="Times New Roman"/>
                <w:spacing w:val="55"/>
                <w:w w:val="15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D3187F">
              <w:rPr>
                <w:rFonts w:ascii="Times New Roman" w:eastAsia="Times New Roman" w:hAnsi="Times New Roman" w:cs="Times New Roman"/>
                <w:spacing w:val="58"/>
                <w:w w:val="15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картографічної</w:t>
            </w:r>
            <w:r w:rsidRPr="00D3187F">
              <w:rPr>
                <w:rFonts w:ascii="Times New Roman" w:eastAsia="Times New Roman" w:hAnsi="Times New Roman" w:cs="Times New Roman"/>
                <w:spacing w:val="57"/>
                <w:w w:val="15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основи</w:t>
            </w:r>
          </w:p>
          <w:p w:rsidR="00D3187F" w:rsidRPr="00D3187F" w:rsidRDefault="00D3187F" w:rsidP="00D3187F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Державного</w:t>
            </w:r>
            <w:r w:rsidRPr="00D3187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земельного</w:t>
            </w:r>
            <w:r w:rsidRPr="00D3187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кадастру,</w:t>
            </w:r>
            <w:r w:rsidRPr="00D3187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кадастрової</w:t>
            </w:r>
            <w:r w:rsidRPr="00D3187F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карти</w:t>
            </w:r>
            <w:r w:rsidRPr="00D3187F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(плану)</w:t>
            </w:r>
          </w:p>
        </w:tc>
      </w:tr>
      <w:tr w:rsidR="00D3187F" w:rsidRPr="00D3187F" w:rsidTr="00DD633E">
        <w:trPr>
          <w:trHeight w:val="2990"/>
        </w:trPr>
        <w:tc>
          <w:tcPr>
            <w:tcW w:w="557" w:type="dxa"/>
          </w:tcPr>
          <w:p w:rsidR="00D3187F" w:rsidRPr="00D3187F" w:rsidRDefault="00D3187F" w:rsidP="00D3187F">
            <w:pPr>
              <w:spacing w:before="53"/>
              <w:ind w:left="10" w:right="2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3187F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9</w:t>
            </w:r>
          </w:p>
        </w:tc>
        <w:tc>
          <w:tcPr>
            <w:tcW w:w="3764" w:type="dxa"/>
            <w:tcBorders>
              <w:bottom w:val="single" w:sz="4" w:space="0" w:color="auto"/>
            </w:tcBorders>
          </w:tcPr>
          <w:p w:rsidR="00D3187F" w:rsidRPr="00D3187F" w:rsidRDefault="00D3187F" w:rsidP="00D3187F">
            <w:pPr>
              <w:spacing w:before="53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Вичерпний</w:t>
            </w:r>
            <w:r w:rsidRPr="00D3187F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перелік</w:t>
            </w:r>
            <w:r w:rsidRPr="00D3187F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документів, необхідних для отримання</w:t>
            </w:r>
          </w:p>
          <w:p w:rsidR="00D3187F" w:rsidRPr="00D3187F" w:rsidRDefault="00D3187F" w:rsidP="00D3187F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адміністративної</w:t>
            </w:r>
            <w:r w:rsidRPr="00D3187F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послуги,</w:t>
            </w:r>
            <w:r w:rsidRPr="00D3187F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а</w:t>
            </w:r>
            <w:r w:rsidRPr="00D3187F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також вимоги до них</w:t>
            </w:r>
          </w:p>
        </w:tc>
        <w:tc>
          <w:tcPr>
            <w:tcW w:w="5573" w:type="dxa"/>
          </w:tcPr>
          <w:p w:rsidR="00D3187F" w:rsidRPr="00D3187F" w:rsidRDefault="00D3187F" w:rsidP="00D3187F">
            <w:pPr>
              <w:numPr>
                <w:ilvl w:val="0"/>
                <w:numId w:val="38"/>
              </w:numPr>
              <w:tabs>
                <w:tab w:val="left" w:pos="308"/>
              </w:tabs>
              <w:ind w:right="96" w:firstLine="0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Заява про надання відомостей з Державного земельного кадастру за формою, встановленою Порядком ведення Державного земельного кадастру, затвердженим постановою Кабінету Міністрів України від 17.10.2012 № 1051</w:t>
            </w:r>
            <w:r w:rsidRPr="00D3187F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(форма заяви додається)*.</w:t>
            </w:r>
          </w:p>
          <w:p w:rsidR="00D3187F" w:rsidRPr="00D3187F" w:rsidRDefault="00D3187F" w:rsidP="00D3187F">
            <w:pPr>
              <w:numPr>
                <w:ilvl w:val="0"/>
                <w:numId w:val="38"/>
              </w:numPr>
              <w:tabs>
                <w:tab w:val="left" w:pos="308"/>
              </w:tabs>
              <w:ind w:right="95" w:firstLine="0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Документ, що підтверджує оплату послуг з надання </w:t>
            </w:r>
            <w:r w:rsidRPr="00D3187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викопіювання з картографічної основи Державного земельного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кадастру,</w:t>
            </w:r>
            <w:r w:rsidRPr="00D3187F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кадастрової</w:t>
            </w:r>
            <w:r w:rsidRPr="00D3187F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карти</w:t>
            </w:r>
            <w:r w:rsidRPr="00D3187F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(плану)</w:t>
            </w:r>
            <w:r w:rsidRPr="00D3187F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(або</w:t>
            </w:r>
            <w:r w:rsidRPr="00D3187F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інформація</w:t>
            </w:r>
            <w:r w:rsidRPr="00D3187F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(реквізити платежу)</w:t>
            </w:r>
            <w:r w:rsidRPr="00D3187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</w:t>
            </w:r>
            <w:r w:rsidRPr="00D3187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сплату</w:t>
            </w:r>
            <w:r w:rsidRPr="00D3187F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збору</w:t>
            </w:r>
            <w:r w:rsidRPr="00D3187F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(внесення</w:t>
            </w:r>
            <w:r w:rsidRPr="00D3187F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плати)</w:t>
            </w:r>
            <w:r w:rsidRPr="00D3187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в</w:t>
            </w:r>
            <w:r w:rsidRPr="00D3187F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будь-якій</w:t>
            </w:r>
            <w:r w:rsidRPr="00D3187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формі, надані суб’єктом звернення).</w:t>
            </w:r>
          </w:p>
          <w:p w:rsidR="00D3187F" w:rsidRPr="00D3187F" w:rsidRDefault="00D3187F" w:rsidP="00D3187F">
            <w:pPr>
              <w:numPr>
                <w:ilvl w:val="0"/>
                <w:numId w:val="38"/>
              </w:numPr>
              <w:tabs>
                <w:tab w:val="left" w:pos="308"/>
              </w:tabs>
              <w:spacing w:line="230" w:lineRule="exact"/>
              <w:ind w:right="100" w:firstLine="0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Документ, який підтверджує повноваження діяти від імені заявника (у разі подання заяви уповноваженою заявником </w:t>
            </w:r>
            <w:r w:rsidRPr="00D3187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особою)</w:t>
            </w:r>
          </w:p>
        </w:tc>
      </w:tr>
      <w:tr w:rsidR="00D3187F" w:rsidRPr="00D3187F" w:rsidTr="00DD633E">
        <w:trPr>
          <w:trHeight w:val="4534"/>
        </w:trPr>
        <w:tc>
          <w:tcPr>
            <w:tcW w:w="557" w:type="dxa"/>
          </w:tcPr>
          <w:p w:rsidR="00D3187F" w:rsidRPr="00D3187F" w:rsidRDefault="00D3187F" w:rsidP="00D3187F">
            <w:pPr>
              <w:spacing w:before="53"/>
              <w:ind w:left="10" w:right="1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3187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lastRenderedPageBreak/>
              <w:t>10</w:t>
            </w:r>
          </w:p>
        </w:tc>
        <w:tc>
          <w:tcPr>
            <w:tcW w:w="3764" w:type="dxa"/>
            <w:tcBorders>
              <w:top w:val="single" w:sz="4" w:space="0" w:color="auto"/>
            </w:tcBorders>
          </w:tcPr>
          <w:p w:rsidR="00D3187F" w:rsidRPr="00D3187F" w:rsidRDefault="00D3187F" w:rsidP="00D3187F">
            <w:pPr>
              <w:spacing w:before="53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Порядок</w:t>
            </w:r>
            <w:r w:rsidRPr="00D3187F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та</w:t>
            </w:r>
            <w:r w:rsidRPr="00D3187F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спосіб</w:t>
            </w:r>
            <w:r w:rsidRPr="00D3187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подання</w:t>
            </w:r>
            <w:r w:rsidRPr="00D3187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документів, необхідних для отримання</w:t>
            </w:r>
          </w:p>
          <w:p w:rsidR="00D3187F" w:rsidRPr="00D3187F" w:rsidRDefault="00D3187F" w:rsidP="00D3187F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3187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адміністративної</w:t>
            </w:r>
            <w:r w:rsidRPr="00D3187F">
              <w:rPr>
                <w:rFonts w:ascii="Times New Roman" w:eastAsia="Times New Roman" w:hAnsi="Times New Roman" w:cs="Times New Roman"/>
                <w:spacing w:val="12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послуги</w:t>
            </w:r>
          </w:p>
        </w:tc>
        <w:tc>
          <w:tcPr>
            <w:tcW w:w="5573" w:type="dxa"/>
          </w:tcPr>
          <w:p w:rsidR="00D3187F" w:rsidRPr="00D3187F" w:rsidRDefault="00D3187F" w:rsidP="00D3187F">
            <w:pPr>
              <w:ind w:left="107" w:right="99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</w:t>
            </w:r>
            <w:r w:rsidRPr="00D3187F">
              <w:rPr>
                <w:rFonts w:ascii="Times New Roman" w:eastAsia="Times New Roman" w:hAnsi="Times New Roman" w:cs="Times New Roman"/>
                <w:spacing w:val="1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або</w:t>
            </w:r>
            <w:r w:rsidRPr="00D3187F">
              <w:rPr>
                <w:rFonts w:ascii="Times New Roman" w:eastAsia="Times New Roman" w:hAnsi="Times New Roman" w:cs="Times New Roman"/>
                <w:spacing w:val="11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надсилається</w:t>
            </w:r>
            <w:r w:rsidRPr="00D3187F">
              <w:rPr>
                <w:rFonts w:ascii="Times New Roman" w:eastAsia="Times New Roman" w:hAnsi="Times New Roman" w:cs="Times New Roman"/>
                <w:spacing w:val="12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рекомендованим</w:t>
            </w:r>
            <w:r w:rsidRPr="00D3187F">
              <w:rPr>
                <w:rFonts w:ascii="Times New Roman" w:eastAsia="Times New Roman" w:hAnsi="Times New Roman" w:cs="Times New Roman"/>
                <w:spacing w:val="11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листом</w:t>
            </w:r>
            <w:r w:rsidRPr="00D3187F">
              <w:rPr>
                <w:rFonts w:ascii="Times New Roman" w:eastAsia="Times New Roman" w:hAnsi="Times New Roman" w:cs="Times New Roman"/>
                <w:spacing w:val="11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D3187F">
              <w:rPr>
                <w:rFonts w:ascii="Times New Roman" w:eastAsia="Times New Roman" w:hAnsi="Times New Roman" w:cs="Times New Roman"/>
                <w:spacing w:val="1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описом</w:t>
            </w:r>
          </w:p>
          <w:p w:rsidR="00D3187F" w:rsidRPr="00D3187F" w:rsidRDefault="00D3187F" w:rsidP="00D3187F">
            <w:pPr>
              <w:ind w:left="107" w:right="98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вкладення та повідомленням про вручення або в електронній формі</w:t>
            </w:r>
            <w:r w:rsidRPr="00D3187F">
              <w:rPr>
                <w:rFonts w:ascii="Times New Roman" w:eastAsia="Times New Roman" w:hAnsi="Times New Roman" w:cs="Times New Roman"/>
                <w:spacing w:val="31"/>
                <w:sz w:val="20"/>
                <w:lang w:val="uk-UA"/>
              </w:rPr>
              <w:t xml:space="preserve"> 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–</w:t>
            </w:r>
            <w:r w:rsidRPr="00D3187F">
              <w:rPr>
                <w:rFonts w:ascii="Times New Roman" w:eastAsia="Times New Roman" w:hAnsi="Times New Roman" w:cs="Times New Roman"/>
                <w:spacing w:val="32"/>
                <w:sz w:val="20"/>
                <w:lang w:val="uk-UA"/>
              </w:rPr>
              <w:t xml:space="preserve"> 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технічними</w:t>
            </w:r>
            <w:r w:rsidRPr="00D3187F">
              <w:rPr>
                <w:rFonts w:ascii="Times New Roman" w:eastAsia="Times New Roman" w:hAnsi="Times New Roman" w:cs="Times New Roman"/>
                <w:spacing w:val="32"/>
                <w:sz w:val="20"/>
                <w:lang w:val="uk-UA"/>
              </w:rPr>
              <w:t xml:space="preserve"> 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засобами</w:t>
            </w:r>
            <w:r w:rsidRPr="00D3187F">
              <w:rPr>
                <w:rFonts w:ascii="Times New Roman" w:eastAsia="Times New Roman" w:hAnsi="Times New Roman" w:cs="Times New Roman"/>
                <w:spacing w:val="31"/>
                <w:sz w:val="20"/>
                <w:lang w:val="uk-UA"/>
              </w:rPr>
              <w:t xml:space="preserve"> 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електронних</w:t>
            </w:r>
            <w:r w:rsidRPr="00D3187F">
              <w:rPr>
                <w:rFonts w:ascii="Times New Roman" w:eastAsia="Times New Roman" w:hAnsi="Times New Roman" w:cs="Times New Roman"/>
                <w:spacing w:val="31"/>
                <w:sz w:val="20"/>
                <w:lang w:val="uk-UA"/>
              </w:rPr>
              <w:t xml:space="preserve">  </w:t>
            </w:r>
            <w:r w:rsidRPr="00D3187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комунікацій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з використанням електронного підпису, що базується на кваліфікованому</w:t>
            </w:r>
            <w:r w:rsidRPr="00D3187F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сертифікаті</w:t>
            </w:r>
            <w:r w:rsidRPr="00D3187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електронного</w:t>
            </w:r>
            <w:r w:rsidRPr="00D3187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підпису,</w:t>
            </w:r>
            <w:r w:rsidRPr="00D3187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чи</w:t>
            </w:r>
            <w:r w:rsidRPr="00D3187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іншого альтернативного</w:t>
            </w:r>
            <w:r w:rsidRPr="00D3187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засобу</w:t>
            </w:r>
            <w:r w:rsidRPr="00D3187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електронної</w:t>
            </w:r>
            <w:r w:rsidRPr="00D3187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ідентифікації</w:t>
            </w:r>
            <w:r w:rsidRPr="00D3187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особи</w:t>
            </w:r>
            <w:r w:rsidRPr="00D3187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через Публічну кадастрову карту або з використанням Єдиного державного вебпорталу електронних послуг, у тому числі через вебсторінку Держгеокадастру.</w:t>
            </w:r>
          </w:p>
          <w:p w:rsidR="00D3187F" w:rsidRPr="00D3187F" w:rsidRDefault="00D3187F" w:rsidP="00D3187F">
            <w:pPr>
              <w:ind w:left="107" w:right="95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У разі подання заяви органом державної влади, органом місцевого самоврядування у заяві зазначаються підстави надання</w:t>
            </w:r>
            <w:r w:rsidRPr="00D3187F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відповідної</w:t>
            </w:r>
            <w:r w:rsidRPr="00D3187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інформації</w:t>
            </w:r>
            <w:r w:rsidRPr="00D3187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D3187F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посиланням</w:t>
            </w:r>
            <w:r w:rsidRPr="00D3187F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на</w:t>
            </w:r>
            <w:r w:rsidRPr="00D3187F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норму</w:t>
            </w:r>
            <w:r w:rsidRPr="00D3187F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закону, яка передбачає право відповідного органу запитувати таку інформацію, а також реквізити справи, у зв’язку з якою виникла</w:t>
            </w:r>
            <w:r w:rsidRPr="00D3187F">
              <w:rPr>
                <w:rFonts w:ascii="Times New Roman" w:eastAsia="Times New Roman" w:hAnsi="Times New Roman" w:cs="Times New Roman"/>
                <w:spacing w:val="46"/>
                <w:sz w:val="20"/>
                <w:lang w:val="uk-UA"/>
              </w:rPr>
              <w:t xml:space="preserve"> 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потреба</w:t>
            </w:r>
            <w:r w:rsidRPr="00D3187F">
              <w:rPr>
                <w:rFonts w:ascii="Times New Roman" w:eastAsia="Times New Roman" w:hAnsi="Times New Roman" w:cs="Times New Roman"/>
                <w:spacing w:val="46"/>
                <w:sz w:val="20"/>
                <w:lang w:val="uk-UA"/>
              </w:rPr>
              <w:t xml:space="preserve"> 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в</w:t>
            </w:r>
            <w:r w:rsidRPr="00D3187F">
              <w:rPr>
                <w:rFonts w:ascii="Times New Roman" w:eastAsia="Times New Roman" w:hAnsi="Times New Roman" w:cs="Times New Roman"/>
                <w:spacing w:val="46"/>
                <w:sz w:val="20"/>
                <w:lang w:val="uk-UA"/>
              </w:rPr>
              <w:t xml:space="preserve"> 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отриманні</w:t>
            </w:r>
            <w:r w:rsidRPr="00D3187F">
              <w:rPr>
                <w:rFonts w:ascii="Times New Roman" w:eastAsia="Times New Roman" w:hAnsi="Times New Roman" w:cs="Times New Roman"/>
                <w:spacing w:val="45"/>
                <w:sz w:val="20"/>
                <w:lang w:val="uk-UA"/>
              </w:rPr>
              <w:t xml:space="preserve"> 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інформації.</w:t>
            </w:r>
            <w:r w:rsidRPr="00D3187F">
              <w:rPr>
                <w:rFonts w:ascii="Times New Roman" w:eastAsia="Times New Roman" w:hAnsi="Times New Roman" w:cs="Times New Roman"/>
                <w:spacing w:val="46"/>
                <w:sz w:val="20"/>
                <w:lang w:val="uk-UA"/>
              </w:rPr>
              <w:t xml:space="preserve"> 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Така</w:t>
            </w:r>
            <w:r w:rsidRPr="00D3187F">
              <w:rPr>
                <w:rFonts w:ascii="Times New Roman" w:eastAsia="Times New Roman" w:hAnsi="Times New Roman" w:cs="Times New Roman"/>
                <w:spacing w:val="45"/>
                <w:sz w:val="20"/>
                <w:lang w:val="uk-UA"/>
              </w:rPr>
              <w:t xml:space="preserve">  </w:t>
            </w:r>
            <w:r w:rsidRPr="00D3187F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>заява</w:t>
            </w:r>
          </w:p>
          <w:p w:rsidR="00D3187F" w:rsidRPr="00D3187F" w:rsidRDefault="00D3187F" w:rsidP="00D3187F">
            <w:pPr>
              <w:spacing w:line="230" w:lineRule="exact"/>
              <w:ind w:left="107" w:right="99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розглядається</w:t>
            </w:r>
            <w:r w:rsidRPr="00D3187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у</w:t>
            </w:r>
            <w:r w:rsidRPr="00D3187F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позачерговому</w:t>
            </w:r>
            <w:r w:rsidRPr="00D3187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порядку</w:t>
            </w:r>
          </w:p>
        </w:tc>
      </w:tr>
      <w:tr w:rsidR="00D3187F" w:rsidRPr="00D3187F" w:rsidTr="00DD633E">
        <w:trPr>
          <w:trHeight w:val="3534"/>
        </w:trPr>
        <w:tc>
          <w:tcPr>
            <w:tcW w:w="557" w:type="dxa"/>
          </w:tcPr>
          <w:p w:rsidR="00D3187F" w:rsidRPr="00D3187F" w:rsidRDefault="00D3187F" w:rsidP="00D3187F">
            <w:pPr>
              <w:spacing w:before="55"/>
              <w:ind w:left="10" w:right="1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3187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11</w:t>
            </w:r>
          </w:p>
        </w:tc>
        <w:tc>
          <w:tcPr>
            <w:tcW w:w="3764" w:type="dxa"/>
          </w:tcPr>
          <w:p w:rsidR="00D3187F" w:rsidRPr="00D3187F" w:rsidRDefault="00D3187F" w:rsidP="00D3187F">
            <w:pPr>
              <w:spacing w:before="55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Платність</w:t>
            </w:r>
            <w:r w:rsidRPr="00D3187F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(безоплатність)</w:t>
            </w:r>
            <w:r w:rsidRPr="00D3187F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 адміністративної послуги</w:t>
            </w:r>
          </w:p>
        </w:tc>
        <w:tc>
          <w:tcPr>
            <w:tcW w:w="5573" w:type="dxa"/>
          </w:tcPr>
          <w:p w:rsidR="00D3187F" w:rsidRPr="00D3187F" w:rsidRDefault="00D3187F" w:rsidP="00D3187F">
            <w:pPr>
              <w:spacing w:line="237" w:lineRule="auto"/>
              <w:ind w:left="107" w:right="99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Послуга платна</w:t>
            </w:r>
            <w:r w:rsidRPr="00D3187F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(у випадку звернення органів виконавчої влади та органів місцевого самоврядування – безоплатна).</w:t>
            </w:r>
          </w:p>
          <w:p w:rsidR="00D3187F" w:rsidRPr="00D3187F" w:rsidRDefault="00D3187F" w:rsidP="00D3187F">
            <w:pPr>
              <w:ind w:left="107" w:right="100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Безоплатно викопіювання з картографічної основи Державного</w:t>
            </w:r>
            <w:r w:rsidRPr="00D3187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земельного</w:t>
            </w:r>
            <w:r w:rsidRPr="00D3187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кадастру,</w:t>
            </w:r>
            <w:r w:rsidRPr="00D3187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кадастрової</w:t>
            </w:r>
            <w:r w:rsidRPr="00D3187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карти</w:t>
            </w:r>
            <w:r w:rsidRPr="00D3187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(плану)</w:t>
            </w:r>
            <w:r w:rsidRPr="00D3187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із зазначенням на ньому бажаного місцезнаходження земельної ділянки може бути підготовлено в електронній формі та роздруковане</w:t>
            </w:r>
            <w:r w:rsidRPr="00D3187F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заявником</w:t>
            </w:r>
            <w:r w:rsidRPr="00D3187F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самостійно</w:t>
            </w:r>
            <w:r w:rsidRPr="00D3187F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у</w:t>
            </w:r>
            <w:r w:rsidRPr="00D3187F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масштабі</w:t>
            </w:r>
            <w:r w:rsidRPr="00D3187F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1:5000</w:t>
            </w:r>
            <w:r w:rsidRPr="00D3187F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або в іншому масштабі, який забезпечує чітке відображення всіх елементів картографічної основи Державного земельного кадастру та відображених на ній відомостей Державного земельного кадастру, за допомогою програмних засобів, які відповідно</w:t>
            </w:r>
            <w:r w:rsidRPr="00D3187F">
              <w:rPr>
                <w:rFonts w:ascii="Times New Roman" w:eastAsia="Times New Roman" w:hAnsi="Times New Roman" w:cs="Times New Roman"/>
                <w:spacing w:val="56"/>
                <w:w w:val="15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до</w:t>
            </w:r>
            <w:r w:rsidRPr="00D3187F">
              <w:rPr>
                <w:rFonts w:ascii="Times New Roman" w:eastAsia="Times New Roman" w:hAnsi="Times New Roman" w:cs="Times New Roman"/>
                <w:spacing w:val="56"/>
                <w:w w:val="15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частини</w:t>
            </w:r>
            <w:r w:rsidRPr="00D3187F">
              <w:rPr>
                <w:rFonts w:ascii="Times New Roman" w:eastAsia="Times New Roman" w:hAnsi="Times New Roman" w:cs="Times New Roman"/>
                <w:spacing w:val="55"/>
                <w:w w:val="15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третьої</w:t>
            </w:r>
            <w:r w:rsidRPr="00D3187F">
              <w:rPr>
                <w:rFonts w:ascii="Times New Roman" w:eastAsia="Times New Roman" w:hAnsi="Times New Roman" w:cs="Times New Roman"/>
                <w:spacing w:val="55"/>
                <w:w w:val="15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статті</w:t>
            </w:r>
            <w:r w:rsidRPr="00D3187F">
              <w:rPr>
                <w:rFonts w:ascii="Times New Roman" w:eastAsia="Times New Roman" w:hAnsi="Times New Roman" w:cs="Times New Roman"/>
                <w:spacing w:val="56"/>
                <w:w w:val="15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36</w:t>
            </w:r>
            <w:r w:rsidRPr="00D3187F">
              <w:rPr>
                <w:rFonts w:ascii="Times New Roman" w:eastAsia="Times New Roman" w:hAnsi="Times New Roman" w:cs="Times New Roman"/>
                <w:spacing w:val="56"/>
                <w:w w:val="15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Закону</w:t>
            </w:r>
            <w:r w:rsidRPr="00D3187F">
              <w:rPr>
                <w:rFonts w:ascii="Times New Roman" w:eastAsia="Times New Roman" w:hAnsi="Times New Roman" w:cs="Times New Roman"/>
                <w:spacing w:val="77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України</w:t>
            </w:r>
          </w:p>
          <w:p w:rsidR="00D3187F" w:rsidRPr="00D3187F" w:rsidRDefault="00D3187F" w:rsidP="00D3187F">
            <w:pPr>
              <w:spacing w:line="230" w:lineRule="exact"/>
              <w:ind w:left="107" w:right="103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«Про Державний земельний кадастр» застосовуються цілодобово для оприлюднення відомостей Державного земельного кадастру у відкритому доступі</w:t>
            </w:r>
          </w:p>
        </w:tc>
      </w:tr>
      <w:tr w:rsidR="00D3187F" w:rsidRPr="00D3187F" w:rsidTr="00DD633E">
        <w:trPr>
          <w:trHeight w:val="392"/>
        </w:trPr>
        <w:tc>
          <w:tcPr>
            <w:tcW w:w="557" w:type="dxa"/>
          </w:tcPr>
          <w:p w:rsidR="00D3187F" w:rsidRPr="00D3187F" w:rsidRDefault="00D3187F" w:rsidP="00D3187F">
            <w:pPr>
              <w:spacing w:before="55"/>
              <w:ind w:left="10" w:right="1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</w:pPr>
          </w:p>
        </w:tc>
        <w:tc>
          <w:tcPr>
            <w:tcW w:w="9337" w:type="dxa"/>
            <w:gridSpan w:val="2"/>
            <w:vAlign w:val="center"/>
          </w:tcPr>
          <w:p w:rsidR="00D3187F" w:rsidRPr="00D3187F" w:rsidRDefault="00D3187F" w:rsidP="00D3187F">
            <w:pPr>
              <w:spacing w:line="237" w:lineRule="auto"/>
              <w:ind w:left="107" w:right="99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3187F">
              <w:rPr>
                <w:rFonts w:ascii="Times New Roman" w:eastAsia="Times New Roman" w:hAnsi="Times New Roman" w:cs="Times New Roman"/>
                <w:i/>
                <w:sz w:val="20"/>
                <w:lang w:val="uk-UA"/>
              </w:rPr>
              <w:t>У</w:t>
            </w:r>
            <w:r w:rsidRPr="00D3187F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i/>
                <w:sz w:val="20"/>
                <w:lang w:val="uk-UA"/>
              </w:rPr>
              <w:t>разі</w:t>
            </w:r>
            <w:r w:rsidRPr="00D3187F">
              <w:rPr>
                <w:rFonts w:ascii="Times New Roman" w:eastAsia="Times New Roman" w:hAnsi="Times New Roman" w:cs="Times New Roman"/>
                <w:i/>
                <w:spacing w:val="-3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uk-UA"/>
              </w:rPr>
              <w:t>платності:</w:t>
            </w:r>
          </w:p>
        </w:tc>
      </w:tr>
      <w:tr w:rsidR="00D3187F" w:rsidRPr="00D3187F" w:rsidTr="00DD633E">
        <w:trPr>
          <w:trHeight w:val="695"/>
        </w:trPr>
        <w:tc>
          <w:tcPr>
            <w:tcW w:w="557" w:type="dxa"/>
          </w:tcPr>
          <w:p w:rsidR="00D3187F" w:rsidRPr="00D3187F" w:rsidRDefault="00D3187F" w:rsidP="00D3187F">
            <w:pPr>
              <w:spacing w:before="53"/>
              <w:ind w:left="10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3187F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>11.1</w:t>
            </w:r>
          </w:p>
        </w:tc>
        <w:tc>
          <w:tcPr>
            <w:tcW w:w="3764" w:type="dxa"/>
          </w:tcPr>
          <w:p w:rsidR="00D3187F" w:rsidRPr="00D3187F" w:rsidRDefault="00D3187F" w:rsidP="00D3187F">
            <w:pPr>
              <w:spacing w:before="53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Нормативно-правові</w:t>
            </w:r>
            <w:r w:rsidRPr="00D3187F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акти,</w:t>
            </w:r>
            <w:r w:rsidRPr="00D3187F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на</w:t>
            </w:r>
            <w:r w:rsidRPr="00D3187F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підставі яких стягується плата</w:t>
            </w:r>
          </w:p>
        </w:tc>
        <w:tc>
          <w:tcPr>
            <w:tcW w:w="5573" w:type="dxa"/>
          </w:tcPr>
          <w:p w:rsidR="00D3187F" w:rsidRPr="00D3187F" w:rsidRDefault="00D3187F" w:rsidP="00D3187F">
            <w:pPr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Стаття</w:t>
            </w:r>
            <w:r w:rsidRPr="00D3187F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41</w:t>
            </w:r>
            <w:r w:rsidRPr="00D3187F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Закону</w:t>
            </w:r>
            <w:r w:rsidRPr="00D3187F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України</w:t>
            </w:r>
            <w:r w:rsidRPr="00D3187F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«Про</w:t>
            </w:r>
            <w:r w:rsidRPr="00D3187F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Державний</w:t>
            </w:r>
            <w:r w:rsidRPr="00D3187F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земельний </w:t>
            </w:r>
            <w:r w:rsidRPr="00D3187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кадастр»</w:t>
            </w:r>
          </w:p>
        </w:tc>
      </w:tr>
      <w:tr w:rsidR="00D3187F" w:rsidRPr="00D3187F" w:rsidTr="00DD633E">
        <w:trPr>
          <w:trHeight w:val="5684"/>
        </w:trPr>
        <w:tc>
          <w:tcPr>
            <w:tcW w:w="557" w:type="dxa"/>
          </w:tcPr>
          <w:p w:rsidR="00D3187F" w:rsidRPr="00D3187F" w:rsidRDefault="00D3187F" w:rsidP="00D3187F">
            <w:pPr>
              <w:spacing w:before="53"/>
              <w:ind w:left="10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3187F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>11.2</w:t>
            </w:r>
          </w:p>
        </w:tc>
        <w:tc>
          <w:tcPr>
            <w:tcW w:w="3764" w:type="dxa"/>
          </w:tcPr>
          <w:p w:rsidR="00D3187F" w:rsidRPr="00D3187F" w:rsidRDefault="00D3187F" w:rsidP="00D3187F">
            <w:pPr>
              <w:spacing w:before="53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Розмір та порядок внесення плати (адміністративного</w:t>
            </w:r>
            <w:r w:rsidRPr="00D3187F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збору)</w:t>
            </w:r>
            <w:r w:rsidRPr="00D3187F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за</w:t>
            </w:r>
            <w:r w:rsidRPr="00D3187F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платну адміністративну послугу</w:t>
            </w:r>
          </w:p>
        </w:tc>
        <w:tc>
          <w:tcPr>
            <w:tcW w:w="5573" w:type="dxa"/>
          </w:tcPr>
          <w:p w:rsidR="00D3187F" w:rsidRPr="00D3187F" w:rsidRDefault="00D3187F" w:rsidP="00D3187F">
            <w:pPr>
              <w:ind w:left="107" w:right="99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Розмір</w:t>
            </w:r>
            <w:r w:rsidRPr="00D3187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плати</w:t>
            </w:r>
            <w:r w:rsidRPr="00D3187F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за</w:t>
            </w:r>
            <w:r w:rsidRPr="00D3187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</w:t>
            </w:r>
            <w:r w:rsidRPr="00D3187F">
              <w:rPr>
                <w:rFonts w:ascii="Times New Roman" w:eastAsia="Times New Roman" w:hAnsi="Times New Roman" w:cs="Times New Roman"/>
                <w:spacing w:val="-1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послуги –</w:t>
            </w:r>
            <w:r w:rsidRPr="00D3187F">
              <w:rPr>
                <w:rFonts w:ascii="Times New Roman" w:eastAsia="Times New Roman" w:hAnsi="Times New Roman" w:cs="Times New Roman"/>
                <w:spacing w:val="-1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0,03</w:t>
            </w:r>
            <w:r w:rsidRPr="00D3187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розміру</w:t>
            </w:r>
            <w:r w:rsidRPr="00D3187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прожиткового мінімуму</w:t>
            </w:r>
            <w:r w:rsidRPr="00D3187F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для</w:t>
            </w:r>
            <w:r w:rsidRPr="00D3187F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працездатних</w:t>
            </w:r>
            <w:r w:rsidRPr="00D3187F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осіб,</w:t>
            </w:r>
            <w:r w:rsidRPr="00D3187F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встановленого</w:t>
            </w:r>
            <w:r w:rsidRPr="00D3187F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законом на 1 січня календарного року, в якому надається відповідна адміністративна послуга.</w:t>
            </w:r>
          </w:p>
          <w:p w:rsidR="00D3187F" w:rsidRPr="00D3187F" w:rsidRDefault="00D3187F" w:rsidP="00D3187F">
            <w:pPr>
              <w:ind w:left="107" w:right="97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Оплата послуги здійснюється шляхом попереднього перерахування коштів через банки та/або відділення поштового</w:t>
            </w:r>
            <w:r w:rsidRPr="00D3187F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зв’язку;</w:t>
            </w:r>
            <w:r w:rsidRPr="00D3187F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підтвердженням</w:t>
            </w:r>
            <w:r w:rsidRPr="00D3187F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оплати</w:t>
            </w:r>
            <w:r w:rsidRPr="00D3187F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послуги</w:t>
            </w:r>
            <w:r w:rsidRPr="00D3187F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є</w:t>
            </w:r>
            <w:r w:rsidRPr="00D3187F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платіжне доручення або квитанція з відміткою банку чи відділення поштового зв’язку (або інформація (реквізити платежу) про сплату збору (внесення плати) в будь-якій формі, надані суб’єктом звернення).</w:t>
            </w:r>
          </w:p>
          <w:p w:rsidR="00D3187F" w:rsidRPr="00D3187F" w:rsidRDefault="00D3187F" w:rsidP="00D3187F">
            <w:pPr>
              <w:tabs>
                <w:tab w:val="left" w:pos="438"/>
                <w:tab w:val="left" w:pos="1724"/>
                <w:tab w:val="left" w:pos="2937"/>
                <w:tab w:val="left" w:pos="3938"/>
                <w:tab w:val="left" w:pos="5324"/>
              </w:tabs>
              <w:ind w:left="107" w:right="95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Оплата</w:t>
            </w:r>
            <w:r w:rsidRPr="00D3187F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послуг</w:t>
            </w:r>
            <w:r w:rsidRPr="00D3187F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здійснюється</w:t>
            </w:r>
            <w:r w:rsidRPr="00D3187F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D3187F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урахуванням</w:t>
            </w:r>
            <w:r w:rsidRPr="00D3187F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вимог</w:t>
            </w:r>
            <w:r w:rsidRPr="00D3187F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Закону України «Про платіжні системи та переказ коштів в Україні» У</w:t>
            </w:r>
            <w:r w:rsidRPr="00D3187F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разі</w:t>
            </w:r>
            <w:r w:rsidRPr="00D3187F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подання</w:t>
            </w:r>
            <w:r w:rsidRPr="00D3187F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заяви</w:t>
            </w:r>
            <w:r w:rsidRPr="00D3187F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в</w:t>
            </w:r>
            <w:r w:rsidRPr="00D3187F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електронній</w:t>
            </w:r>
            <w:r w:rsidRPr="00D3187F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формі</w:t>
            </w:r>
            <w:r w:rsidRPr="00D3187F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технічними</w:t>
            </w:r>
            <w:r w:rsidRPr="00D3187F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засобами електронних</w:t>
            </w:r>
            <w:r w:rsidRPr="00D3187F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комунікацій</w:t>
            </w:r>
            <w:r w:rsidRPr="00D3187F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D3187F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використанням</w:t>
            </w:r>
            <w:r w:rsidRPr="00D3187F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електронного підпису,</w:t>
            </w:r>
            <w:r w:rsidRPr="00D3187F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що</w:t>
            </w:r>
            <w:r w:rsidRPr="00D3187F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базується</w:t>
            </w:r>
            <w:r w:rsidRPr="00D3187F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на</w:t>
            </w:r>
            <w:r w:rsidRPr="00D3187F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кваліфікованому</w:t>
            </w:r>
            <w:r w:rsidRPr="00D3187F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сертифікаті</w:t>
            </w:r>
            <w:r w:rsidRPr="00D3187F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електронного</w:t>
            </w:r>
            <w:r w:rsidRPr="00D3187F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підпису,</w:t>
            </w:r>
            <w:r w:rsidRPr="00D3187F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чи</w:t>
            </w:r>
            <w:r w:rsidRPr="00D3187F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іншого</w:t>
            </w:r>
            <w:r w:rsidRPr="00D3187F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альтернативного</w:t>
            </w:r>
            <w:r w:rsidRPr="00D3187F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засобу електронної ідентифікації особи, у тому</w:t>
            </w:r>
            <w:r w:rsidRPr="00D3187F">
              <w:rPr>
                <w:rFonts w:ascii="Times New Roman" w:eastAsia="Times New Roman" w:hAnsi="Times New Roman" w:cs="Times New Roman"/>
                <w:spacing w:val="-1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числі через Публічну кадастрову</w:t>
            </w:r>
            <w:r w:rsidRPr="00D3187F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карту,</w:t>
            </w:r>
            <w:r w:rsidRPr="00D3187F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оплата</w:t>
            </w:r>
            <w:r w:rsidRPr="00D3187F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послуг</w:t>
            </w:r>
            <w:r w:rsidRPr="00D3187F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за</w:t>
            </w:r>
            <w:r w:rsidRPr="00D3187F">
              <w:rPr>
                <w:rFonts w:ascii="Times New Roman" w:eastAsia="Times New Roman" w:hAnsi="Times New Roman" w:cs="Times New Roman"/>
                <w:spacing w:val="78"/>
                <w:w w:val="15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</w:t>
            </w:r>
            <w:r w:rsidRPr="00D3187F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відомостей</w:t>
            </w:r>
            <w:r w:rsidRPr="00D3187F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з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</w:r>
            <w:r w:rsidRPr="00D3187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Державного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</w:r>
            <w:r w:rsidRPr="00D3187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земельного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</w:r>
            <w:r w:rsidRPr="00D3187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кадастру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</w:r>
            <w:r w:rsidRPr="00D3187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здійснюється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</w:r>
            <w:r w:rsidRPr="00D3187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із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застосуванням</w:t>
            </w:r>
            <w:r w:rsidRPr="00D3187F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електронних</w:t>
            </w:r>
            <w:r w:rsidRPr="00D3187F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платіжних</w:t>
            </w:r>
            <w:r w:rsidRPr="00D3187F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засобів</w:t>
            </w:r>
            <w:r w:rsidRPr="00D3187F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відповідно до</w:t>
            </w:r>
            <w:r w:rsidRPr="00D3187F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hyperlink r:id="rId7">
              <w:r w:rsidRPr="00D3187F">
                <w:rPr>
                  <w:rFonts w:ascii="Times New Roman" w:eastAsia="Times New Roman" w:hAnsi="Times New Roman" w:cs="Times New Roman"/>
                  <w:sz w:val="20"/>
                  <w:lang w:val="uk-UA"/>
                </w:rPr>
                <w:t>Закону</w:t>
              </w:r>
              <w:r w:rsidRPr="00D3187F">
                <w:rPr>
                  <w:rFonts w:ascii="Times New Roman" w:eastAsia="Times New Roman" w:hAnsi="Times New Roman" w:cs="Times New Roman"/>
                  <w:spacing w:val="-10"/>
                  <w:sz w:val="20"/>
                  <w:lang w:val="uk-UA"/>
                </w:rPr>
                <w:t xml:space="preserve"> </w:t>
              </w:r>
              <w:r w:rsidRPr="00D3187F">
                <w:rPr>
                  <w:rFonts w:ascii="Times New Roman" w:eastAsia="Times New Roman" w:hAnsi="Times New Roman" w:cs="Times New Roman"/>
                  <w:sz w:val="20"/>
                  <w:lang w:val="uk-UA"/>
                </w:rPr>
                <w:t>України</w:t>
              </w:r>
            </w:hyperlink>
            <w:r w:rsidRPr="00D3187F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«Про</w:t>
            </w:r>
            <w:r w:rsidRPr="00D3187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платіжні</w:t>
            </w:r>
            <w:r w:rsidRPr="00D3187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системи</w:t>
            </w:r>
            <w:r w:rsidRPr="00D3187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та</w:t>
            </w:r>
            <w:r w:rsidRPr="00D3187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переказ</w:t>
            </w:r>
            <w:r w:rsidRPr="00D3187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коштів</w:t>
            </w:r>
            <w:r w:rsidRPr="00D3187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в </w:t>
            </w:r>
            <w:r w:rsidRPr="00D3187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Україні» за</w:t>
            </w:r>
            <w:r w:rsidRPr="00D3187F">
              <w:rPr>
                <w:rFonts w:ascii="Times New Roman" w:eastAsia="Times New Roman" w:hAnsi="Times New Roman" w:cs="Times New Roman"/>
                <w:spacing w:val="1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допомогою</w:t>
            </w:r>
            <w:r w:rsidRPr="00D3187F">
              <w:rPr>
                <w:rFonts w:ascii="Times New Roman" w:eastAsia="Times New Roman" w:hAnsi="Times New Roman" w:cs="Times New Roman"/>
                <w:spacing w:val="2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програмного</w:t>
            </w:r>
            <w:r w:rsidRPr="00D3187F">
              <w:rPr>
                <w:rFonts w:ascii="Times New Roman" w:eastAsia="Times New Roman" w:hAnsi="Times New Roman" w:cs="Times New Roman"/>
                <w:spacing w:val="3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забезпечення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Державного</w:t>
            </w:r>
          </w:p>
          <w:p w:rsidR="00D3187F" w:rsidRPr="00D3187F" w:rsidRDefault="00D3187F" w:rsidP="00D3187F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земельного</w:t>
            </w:r>
            <w:r w:rsidRPr="00D3187F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кадастру</w:t>
            </w:r>
          </w:p>
        </w:tc>
      </w:tr>
      <w:tr w:rsidR="00DD633E" w:rsidRPr="00D3187F" w:rsidTr="00DD633E">
        <w:trPr>
          <w:trHeight w:val="848"/>
        </w:trPr>
        <w:tc>
          <w:tcPr>
            <w:tcW w:w="557" w:type="dxa"/>
          </w:tcPr>
          <w:p w:rsidR="00DD633E" w:rsidRPr="00D3187F" w:rsidRDefault="00DD633E" w:rsidP="00DD633E">
            <w:pPr>
              <w:spacing w:before="53"/>
              <w:ind w:left="10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3187F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lastRenderedPageBreak/>
              <w:t>11.3</w:t>
            </w:r>
          </w:p>
        </w:tc>
        <w:tc>
          <w:tcPr>
            <w:tcW w:w="3764" w:type="dxa"/>
          </w:tcPr>
          <w:p w:rsidR="00DD633E" w:rsidRPr="00D3187F" w:rsidRDefault="00DD633E" w:rsidP="00DD633E">
            <w:pPr>
              <w:spacing w:before="53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Розрахунковий</w:t>
            </w:r>
            <w:r w:rsidRPr="00D3187F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рахунок</w:t>
            </w:r>
            <w:r w:rsidRPr="00D3187F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для</w:t>
            </w:r>
            <w:r w:rsidRPr="00D3187F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внесення </w:t>
            </w:r>
            <w:r w:rsidRPr="00D3187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плати</w:t>
            </w:r>
          </w:p>
        </w:tc>
        <w:tc>
          <w:tcPr>
            <w:tcW w:w="5573" w:type="dxa"/>
          </w:tcPr>
          <w:p w:rsidR="00DD633E" w:rsidRPr="00D3187F" w:rsidRDefault="00DD633E" w:rsidP="00DD633E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3187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Розрахунковий</w:t>
            </w:r>
            <w:r w:rsidRPr="00D3187F">
              <w:rPr>
                <w:rFonts w:ascii="Times New Roman" w:eastAsia="Times New Roman" w:hAnsi="Times New Roman" w:cs="Times New Roman"/>
                <w:spacing w:val="-1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рахунок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для</w:t>
            </w:r>
            <w:r w:rsidRPr="00D3187F">
              <w:rPr>
                <w:rFonts w:ascii="Times New Roman" w:eastAsia="Times New Roman" w:hAnsi="Times New Roman" w:cs="Times New Roman"/>
                <w:spacing w:val="1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внесення</w:t>
            </w:r>
            <w:r w:rsidRPr="00D3187F">
              <w:rPr>
                <w:rFonts w:ascii="Times New Roman" w:eastAsia="Times New Roman" w:hAnsi="Times New Roman" w:cs="Times New Roman"/>
                <w:spacing w:val="1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плати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надається</w:t>
            </w:r>
            <w:r w:rsidRPr="00D3187F">
              <w:rPr>
                <w:rFonts w:ascii="Times New Roman" w:eastAsia="Times New Roman" w:hAnsi="Times New Roman" w:cs="Times New Roman"/>
                <w:spacing w:val="1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центром</w:t>
            </w:r>
          </w:p>
          <w:p w:rsidR="00DD633E" w:rsidRPr="00D3187F" w:rsidRDefault="00DD633E" w:rsidP="00DD633E">
            <w:pPr>
              <w:spacing w:line="230" w:lineRule="atLeast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</w:t>
            </w:r>
            <w:r w:rsidRPr="00D3187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адміністративних</w:t>
            </w:r>
            <w:r w:rsidRPr="00D3187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послуг,</w:t>
            </w:r>
            <w:r w:rsidRPr="00D3187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який</w:t>
            </w:r>
            <w:r w:rsidRPr="00D3187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надає</w:t>
            </w:r>
            <w:r w:rsidRPr="00D3187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адміністративну </w:t>
            </w:r>
            <w:r w:rsidRPr="00D3187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послугу</w:t>
            </w:r>
          </w:p>
        </w:tc>
      </w:tr>
      <w:tr w:rsidR="00DD633E" w:rsidRPr="00D3187F" w:rsidTr="00DD633E">
        <w:trPr>
          <w:trHeight w:val="706"/>
        </w:trPr>
        <w:tc>
          <w:tcPr>
            <w:tcW w:w="557" w:type="dxa"/>
          </w:tcPr>
          <w:p w:rsidR="00DD633E" w:rsidRPr="00D3187F" w:rsidRDefault="00DD633E" w:rsidP="00DD633E">
            <w:pPr>
              <w:spacing w:before="55"/>
              <w:ind w:left="10" w:right="1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3187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12</w:t>
            </w:r>
          </w:p>
        </w:tc>
        <w:tc>
          <w:tcPr>
            <w:tcW w:w="3764" w:type="dxa"/>
          </w:tcPr>
          <w:p w:rsidR="00DD633E" w:rsidRPr="00D3187F" w:rsidRDefault="00DD633E" w:rsidP="00DD633E">
            <w:pPr>
              <w:spacing w:before="55"/>
              <w:ind w:left="107" w:right="12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Строк</w:t>
            </w:r>
            <w:r w:rsidRPr="00D3187F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</w:t>
            </w:r>
            <w:r w:rsidRPr="00D3187F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адміністративної </w:t>
            </w:r>
            <w:r w:rsidRPr="00D3187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послуги</w:t>
            </w:r>
          </w:p>
        </w:tc>
        <w:tc>
          <w:tcPr>
            <w:tcW w:w="5573" w:type="dxa"/>
          </w:tcPr>
          <w:p w:rsidR="00DD633E" w:rsidRPr="00D3187F" w:rsidRDefault="00DD633E" w:rsidP="00DD633E">
            <w:pPr>
              <w:spacing w:line="237" w:lineRule="auto"/>
              <w:ind w:left="107" w:right="95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Протягом</w:t>
            </w:r>
            <w:r w:rsidRPr="00D3187F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3</w:t>
            </w:r>
            <w:r w:rsidRPr="00D3187F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робочих</w:t>
            </w:r>
            <w:r w:rsidRPr="00D3187F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дні</w:t>
            </w:r>
            <w:r w:rsidRPr="00D3187F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D3187F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дня</w:t>
            </w:r>
            <w:r w:rsidRPr="00D3187F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реєстрації</w:t>
            </w:r>
            <w:r w:rsidRPr="00D3187F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відповідної</w:t>
            </w:r>
            <w:r w:rsidRPr="00D3187F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заяви у територіальному органі Держгеокадастру</w:t>
            </w:r>
          </w:p>
        </w:tc>
      </w:tr>
      <w:tr w:rsidR="00DD633E" w:rsidRPr="00D3187F" w:rsidTr="00DD633E">
        <w:trPr>
          <w:trHeight w:val="706"/>
        </w:trPr>
        <w:tc>
          <w:tcPr>
            <w:tcW w:w="557" w:type="dxa"/>
          </w:tcPr>
          <w:p w:rsidR="00DD633E" w:rsidRPr="00D3187F" w:rsidRDefault="00DD633E" w:rsidP="00DD633E">
            <w:pPr>
              <w:spacing w:before="55"/>
              <w:ind w:left="10" w:right="1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3187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13</w:t>
            </w:r>
          </w:p>
        </w:tc>
        <w:tc>
          <w:tcPr>
            <w:tcW w:w="3764" w:type="dxa"/>
          </w:tcPr>
          <w:p w:rsidR="00DD633E" w:rsidRPr="00D3187F" w:rsidRDefault="00DD633E" w:rsidP="00DD633E">
            <w:pPr>
              <w:spacing w:before="55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Перелік</w:t>
            </w:r>
            <w:r w:rsidRPr="00D3187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підстав</w:t>
            </w:r>
            <w:r w:rsidRPr="00D3187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для</w:t>
            </w:r>
            <w:r w:rsidRPr="00D3187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відмови</w:t>
            </w:r>
            <w:r w:rsidRPr="00D3187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у</w:t>
            </w:r>
            <w:r w:rsidRPr="00D3187F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наданні адміністративної послуги</w:t>
            </w:r>
          </w:p>
        </w:tc>
        <w:tc>
          <w:tcPr>
            <w:tcW w:w="5573" w:type="dxa"/>
          </w:tcPr>
          <w:p w:rsidR="00DD633E" w:rsidRPr="00D3187F" w:rsidRDefault="00DD633E" w:rsidP="00DD633E">
            <w:pPr>
              <w:numPr>
                <w:ilvl w:val="0"/>
                <w:numId w:val="37"/>
              </w:numPr>
              <w:tabs>
                <w:tab w:val="left" w:pos="308"/>
              </w:tabs>
              <w:spacing w:line="237" w:lineRule="auto"/>
              <w:ind w:right="102" w:firstLine="0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У Державному земельному кадастрі відсутні запитувані </w:t>
            </w:r>
            <w:r w:rsidRPr="00D3187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відомості.</w:t>
            </w:r>
          </w:p>
          <w:p w:rsidR="00DD633E" w:rsidRPr="00D3187F" w:rsidRDefault="00DD633E" w:rsidP="00DD633E">
            <w:pPr>
              <w:numPr>
                <w:ilvl w:val="0"/>
                <w:numId w:val="37"/>
              </w:numPr>
              <w:tabs>
                <w:tab w:val="left" w:pos="309"/>
              </w:tabs>
              <w:ind w:right="97" w:firstLine="0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Із</w:t>
            </w:r>
            <w:r w:rsidRPr="00D3187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заявою</w:t>
            </w:r>
            <w:r w:rsidRPr="00D3187F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</w:t>
            </w:r>
            <w:r w:rsidRPr="00D3187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</w:t>
            </w:r>
            <w:r w:rsidRPr="00D3187F">
              <w:rPr>
                <w:rFonts w:ascii="Times New Roman" w:eastAsia="Times New Roman" w:hAnsi="Times New Roman" w:cs="Times New Roman"/>
                <w:spacing w:val="-1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відомостей</w:t>
            </w:r>
            <w:r w:rsidRPr="00D3187F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D3187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Державного</w:t>
            </w:r>
            <w:r w:rsidRPr="00D3187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земельного кадастру звернулася неналежна особа (на отримання </w:t>
            </w:r>
            <w:r w:rsidRPr="00D3187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викопіювання з картографічної основи Державного земельного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кадастру, кадастрової карти (плану) має право будь-яка фізична</w:t>
            </w:r>
            <w:r w:rsidRPr="00D3187F">
              <w:rPr>
                <w:rFonts w:ascii="Times New Roman" w:eastAsia="Times New Roman" w:hAnsi="Times New Roman" w:cs="Times New Roman"/>
                <w:spacing w:val="78"/>
                <w:w w:val="15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або</w:t>
            </w:r>
            <w:r w:rsidRPr="00D3187F">
              <w:rPr>
                <w:rFonts w:ascii="Times New Roman" w:eastAsia="Times New Roman" w:hAnsi="Times New Roman" w:cs="Times New Roman"/>
                <w:spacing w:val="78"/>
                <w:w w:val="15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юридична</w:t>
            </w:r>
            <w:r w:rsidRPr="00D3187F">
              <w:rPr>
                <w:rFonts w:ascii="Times New Roman" w:eastAsia="Times New Roman" w:hAnsi="Times New Roman" w:cs="Times New Roman"/>
                <w:spacing w:val="78"/>
                <w:w w:val="15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особа</w:t>
            </w:r>
            <w:r w:rsidRPr="00D3187F">
              <w:rPr>
                <w:rFonts w:ascii="Times New Roman" w:eastAsia="Times New Roman" w:hAnsi="Times New Roman" w:cs="Times New Roman"/>
                <w:spacing w:val="78"/>
                <w:w w:val="15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за</w:t>
            </w:r>
            <w:r w:rsidRPr="00D3187F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умови</w:t>
            </w:r>
            <w:r w:rsidRPr="00D3187F">
              <w:rPr>
                <w:rFonts w:ascii="Times New Roman" w:eastAsia="Times New Roman" w:hAnsi="Times New Roman" w:cs="Times New Roman"/>
                <w:spacing w:val="78"/>
                <w:w w:val="15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її</w:t>
            </w:r>
            <w:r w:rsidRPr="00D3187F">
              <w:rPr>
                <w:rFonts w:ascii="Times New Roman" w:eastAsia="Times New Roman" w:hAnsi="Times New Roman" w:cs="Times New Roman"/>
                <w:spacing w:val="77"/>
                <w:w w:val="15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ідентифікації з використанням схем електронної</w:t>
            </w:r>
            <w:r w:rsidRPr="00D3187F">
              <w:rPr>
                <w:rFonts w:ascii="Times New Roman" w:eastAsia="Times New Roman" w:hAnsi="Times New Roman" w:cs="Times New Roman"/>
                <w:spacing w:val="-1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ідентифікації, в</w:t>
            </w:r>
            <w:r w:rsidRPr="00D3187F">
              <w:rPr>
                <w:rFonts w:ascii="Times New Roman" w:eastAsia="Times New Roman" w:hAnsi="Times New Roman" w:cs="Times New Roman"/>
                <w:spacing w:val="-1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тому</w:t>
            </w:r>
            <w:r w:rsidRPr="00D3187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числі органи</w:t>
            </w:r>
            <w:r w:rsidRPr="00D3187F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державної</w:t>
            </w:r>
            <w:r w:rsidRPr="00D3187F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влади,</w:t>
            </w:r>
            <w:r w:rsidRPr="00D3187F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органи</w:t>
            </w:r>
            <w:r w:rsidRPr="00D3187F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місцевого</w:t>
            </w:r>
            <w:r w:rsidRPr="00D3187F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самоврядування</w:t>
            </w:r>
            <w:r w:rsidRPr="00D3187F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для здійснення своїх повноважень, визначених законом).</w:t>
            </w:r>
          </w:p>
          <w:p w:rsidR="00DD633E" w:rsidRPr="00D3187F" w:rsidRDefault="00DD633E" w:rsidP="00DD633E">
            <w:pPr>
              <w:numPr>
                <w:ilvl w:val="0"/>
                <w:numId w:val="37"/>
              </w:numPr>
              <w:tabs>
                <w:tab w:val="left" w:pos="308"/>
              </w:tabs>
              <w:ind w:right="97" w:firstLine="0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Документи подано не в повному обсязі (відсутність документа, що підтверджує повноваження діяти від імені заявника, відсутність документа (або інформації (реквізитів платежу)), що підтверджує оплату послуг з надання викопіювання), та/або документи не відповідають вимогам, встановленим</w:t>
            </w:r>
            <w:r w:rsidRPr="00D3187F">
              <w:rPr>
                <w:rFonts w:ascii="Times New Roman" w:eastAsia="Times New Roman" w:hAnsi="Times New Roman" w:cs="Times New Roman"/>
                <w:spacing w:val="68"/>
                <w:w w:val="15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законом</w:t>
            </w:r>
            <w:r w:rsidRPr="00D3187F">
              <w:rPr>
                <w:rFonts w:ascii="Times New Roman" w:eastAsia="Times New Roman" w:hAnsi="Times New Roman" w:cs="Times New Roman"/>
                <w:spacing w:val="68"/>
                <w:w w:val="15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(заява</w:t>
            </w:r>
            <w:r w:rsidRPr="00D3187F">
              <w:rPr>
                <w:rFonts w:ascii="Times New Roman" w:eastAsia="Times New Roman" w:hAnsi="Times New Roman" w:cs="Times New Roman"/>
                <w:spacing w:val="67"/>
                <w:w w:val="15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не</w:t>
            </w:r>
            <w:r w:rsidRPr="00D3187F">
              <w:rPr>
                <w:rFonts w:ascii="Times New Roman" w:eastAsia="Times New Roman" w:hAnsi="Times New Roman" w:cs="Times New Roman"/>
                <w:spacing w:val="69"/>
                <w:w w:val="15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відповідає</w:t>
            </w:r>
            <w:r w:rsidRPr="00D3187F">
              <w:rPr>
                <w:rFonts w:ascii="Times New Roman" w:eastAsia="Times New Roman" w:hAnsi="Times New Roman" w:cs="Times New Roman"/>
                <w:spacing w:val="68"/>
                <w:w w:val="15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встановленій</w:t>
            </w:r>
          </w:p>
          <w:p w:rsidR="00DD633E" w:rsidRPr="00D3187F" w:rsidRDefault="00DD633E" w:rsidP="00DD633E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3187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формі)</w:t>
            </w:r>
          </w:p>
        </w:tc>
      </w:tr>
      <w:tr w:rsidR="00DD633E" w:rsidRPr="00D3187F" w:rsidTr="00DD633E">
        <w:trPr>
          <w:trHeight w:val="706"/>
        </w:trPr>
        <w:tc>
          <w:tcPr>
            <w:tcW w:w="557" w:type="dxa"/>
          </w:tcPr>
          <w:p w:rsidR="00DD633E" w:rsidRPr="00D3187F" w:rsidRDefault="00DD633E" w:rsidP="00DD633E">
            <w:pPr>
              <w:spacing w:before="53"/>
              <w:ind w:left="10" w:right="1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3187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14</w:t>
            </w:r>
          </w:p>
        </w:tc>
        <w:tc>
          <w:tcPr>
            <w:tcW w:w="3764" w:type="dxa"/>
          </w:tcPr>
          <w:p w:rsidR="00DD633E" w:rsidRPr="00D3187F" w:rsidRDefault="00DD633E" w:rsidP="00DD633E">
            <w:pPr>
              <w:spacing w:before="53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Результат</w:t>
            </w:r>
            <w:r w:rsidRPr="00D3187F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</w:t>
            </w:r>
            <w:r w:rsidRPr="00D3187F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адміністративної </w:t>
            </w:r>
            <w:r w:rsidRPr="00D3187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послуги</w:t>
            </w:r>
          </w:p>
        </w:tc>
        <w:tc>
          <w:tcPr>
            <w:tcW w:w="5573" w:type="dxa"/>
          </w:tcPr>
          <w:p w:rsidR="00DD633E" w:rsidRPr="00D3187F" w:rsidRDefault="00DD633E" w:rsidP="00DD633E">
            <w:pPr>
              <w:tabs>
                <w:tab w:val="left" w:pos="1304"/>
                <w:tab w:val="left" w:pos="1620"/>
                <w:tab w:val="left" w:pos="1978"/>
                <w:tab w:val="left" w:pos="2342"/>
                <w:tab w:val="left" w:pos="3548"/>
                <w:tab w:val="left" w:pos="3580"/>
                <w:tab w:val="left" w:pos="4294"/>
                <w:tab w:val="left" w:pos="4421"/>
                <w:tab w:val="left" w:pos="5167"/>
              </w:tabs>
              <w:ind w:left="107" w:right="10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3187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Викопіювання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</w:r>
            <w:r w:rsidRPr="00D3187F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з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</w:r>
            <w:r w:rsidRPr="00D3187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картографічної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</w:r>
            <w:r w:rsidRPr="00D3187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основи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</w:r>
            <w:r w:rsidRPr="00D3187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Державного земельного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</w:r>
            <w:r w:rsidRPr="00D3187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кадастру,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</w:r>
            <w:r w:rsidRPr="00D3187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кадастрової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</w:r>
            <w:r w:rsidRPr="00D3187F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>карти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</w:r>
            <w:r w:rsidRPr="00D3187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(плану)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</w:r>
            <w:r w:rsidRPr="00D3187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або</w:t>
            </w:r>
          </w:p>
          <w:p w:rsidR="00DD633E" w:rsidRPr="00D3187F" w:rsidRDefault="00DD633E" w:rsidP="00DD633E">
            <w:pPr>
              <w:spacing w:line="228" w:lineRule="exact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повідомлення</w:t>
            </w:r>
            <w:r w:rsidRPr="00D3187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</w:t>
            </w:r>
            <w:r w:rsidRPr="00D3187F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відмову</w:t>
            </w:r>
            <w:r w:rsidRPr="00D3187F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у</w:t>
            </w:r>
            <w:r w:rsidRPr="00D3187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наданні</w:t>
            </w:r>
            <w:r w:rsidRPr="00D3187F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відомостей</w:t>
            </w:r>
            <w:r w:rsidRPr="00D3187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D3187F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Державного земельного кадастру</w:t>
            </w:r>
          </w:p>
        </w:tc>
      </w:tr>
      <w:tr w:rsidR="00DD633E" w:rsidRPr="00D3187F" w:rsidTr="00DD633E">
        <w:trPr>
          <w:trHeight w:val="706"/>
        </w:trPr>
        <w:tc>
          <w:tcPr>
            <w:tcW w:w="557" w:type="dxa"/>
          </w:tcPr>
          <w:p w:rsidR="00DD633E" w:rsidRPr="00D3187F" w:rsidRDefault="00DD633E" w:rsidP="00DD633E">
            <w:pPr>
              <w:spacing w:before="53"/>
              <w:ind w:left="10" w:right="1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3187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15</w:t>
            </w:r>
          </w:p>
        </w:tc>
        <w:tc>
          <w:tcPr>
            <w:tcW w:w="3764" w:type="dxa"/>
          </w:tcPr>
          <w:p w:rsidR="00DD633E" w:rsidRPr="00D3187F" w:rsidRDefault="00DD633E" w:rsidP="00DD633E">
            <w:pPr>
              <w:spacing w:before="53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Способи</w:t>
            </w:r>
            <w:r w:rsidRPr="00D3187F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отримання</w:t>
            </w:r>
            <w:r w:rsidRPr="00D3187F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відповіді </w:t>
            </w:r>
            <w:r w:rsidRPr="00D3187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(результату)</w:t>
            </w:r>
          </w:p>
        </w:tc>
        <w:tc>
          <w:tcPr>
            <w:tcW w:w="5573" w:type="dxa"/>
          </w:tcPr>
          <w:p w:rsidR="00DD633E" w:rsidRPr="00D3187F" w:rsidRDefault="00DD633E" w:rsidP="00DD633E">
            <w:pPr>
              <w:ind w:left="107" w:right="96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Викопіювання з картографічної основи Державного земельного кадастру, кадастрової карти (плану) або повідомлення</w:t>
            </w:r>
            <w:r w:rsidRPr="00D3187F">
              <w:rPr>
                <w:rFonts w:ascii="Times New Roman" w:eastAsia="Times New Roman" w:hAnsi="Times New Roman" w:cs="Times New Roman"/>
                <w:spacing w:val="-1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</w:t>
            </w:r>
            <w:r w:rsidRPr="00D3187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відмову</w:t>
            </w:r>
            <w:r w:rsidRPr="00D3187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у</w:t>
            </w:r>
            <w:r w:rsidRPr="00D3187F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наданні</w:t>
            </w:r>
            <w:r w:rsidRPr="00D3187F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відомостей</w:t>
            </w:r>
            <w:r w:rsidRPr="00D3187F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з Державного земельного кадастру надсилаються заявникові в електронній формі технічними засобами електронних комунікацій на вказану</w:t>
            </w:r>
            <w:r w:rsidRPr="00D3187F">
              <w:rPr>
                <w:rFonts w:ascii="Times New Roman" w:eastAsia="Times New Roman" w:hAnsi="Times New Roman" w:cs="Times New Roman"/>
                <w:spacing w:val="58"/>
                <w:sz w:val="20"/>
                <w:lang w:val="uk-UA"/>
              </w:rPr>
              <w:t xml:space="preserve"> 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у</w:t>
            </w:r>
            <w:r w:rsidRPr="00D3187F">
              <w:rPr>
                <w:rFonts w:ascii="Times New Roman" w:eastAsia="Times New Roman" w:hAnsi="Times New Roman" w:cs="Times New Roman"/>
                <w:spacing w:val="57"/>
                <w:sz w:val="20"/>
                <w:lang w:val="uk-UA"/>
              </w:rPr>
              <w:t xml:space="preserve"> 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зверненні</w:t>
            </w:r>
            <w:r w:rsidRPr="00D3187F">
              <w:rPr>
                <w:rFonts w:ascii="Times New Roman" w:eastAsia="Times New Roman" w:hAnsi="Times New Roman" w:cs="Times New Roman"/>
                <w:spacing w:val="57"/>
                <w:sz w:val="20"/>
                <w:lang w:val="uk-UA"/>
              </w:rPr>
              <w:t xml:space="preserve"> 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адресу</w:t>
            </w:r>
            <w:r w:rsidRPr="00D3187F">
              <w:rPr>
                <w:rFonts w:ascii="Times New Roman" w:eastAsia="Times New Roman" w:hAnsi="Times New Roman" w:cs="Times New Roman"/>
                <w:spacing w:val="55"/>
                <w:sz w:val="20"/>
                <w:lang w:val="uk-UA"/>
              </w:rPr>
              <w:t xml:space="preserve"> 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електронної</w:t>
            </w:r>
            <w:r w:rsidRPr="00D3187F">
              <w:rPr>
                <w:rFonts w:ascii="Times New Roman" w:eastAsia="Times New Roman" w:hAnsi="Times New Roman" w:cs="Times New Roman"/>
                <w:spacing w:val="58"/>
                <w:sz w:val="20"/>
                <w:lang w:val="uk-UA"/>
              </w:rPr>
              <w:t xml:space="preserve"> 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пошти</w:t>
            </w:r>
            <w:r w:rsidRPr="00D3187F">
              <w:rPr>
                <w:rFonts w:ascii="Times New Roman" w:eastAsia="Times New Roman" w:hAnsi="Times New Roman" w:cs="Times New Roman"/>
                <w:spacing w:val="58"/>
                <w:sz w:val="20"/>
                <w:lang w:val="uk-UA"/>
              </w:rPr>
              <w:t xml:space="preserve"> 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або </w:t>
            </w:r>
            <w:r w:rsidRPr="00D3187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з використанням Єдиного державного вебпорталу електронних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послуг, у тому числі через вебсторінку Держгеокадастру, за бажанням заявника видаються у паперовій формі центром надання</w:t>
            </w:r>
            <w:r w:rsidRPr="00D3187F">
              <w:rPr>
                <w:rFonts w:ascii="Times New Roman" w:eastAsia="Times New Roman" w:hAnsi="Times New Roman" w:cs="Times New Roman"/>
                <w:spacing w:val="65"/>
                <w:w w:val="15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адміністративних</w:t>
            </w:r>
            <w:r w:rsidRPr="00D3187F">
              <w:rPr>
                <w:rFonts w:ascii="Times New Roman" w:eastAsia="Times New Roman" w:hAnsi="Times New Roman" w:cs="Times New Roman"/>
                <w:spacing w:val="65"/>
                <w:w w:val="15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послуг</w:t>
            </w:r>
            <w:r w:rsidRPr="00D3187F">
              <w:rPr>
                <w:rFonts w:ascii="Times New Roman" w:eastAsia="Times New Roman" w:hAnsi="Times New Roman" w:cs="Times New Roman"/>
                <w:spacing w:val="69"/>
                <w:w w:val="15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особисто</w:t>
            </w:r>
            <w:r w:rsidRPr="00D3187F">
              <w:rPr>
                <w:rFonts w:ascii="Times New Roman" w:eastAsia="Times New Roman" w:hAnsi="Times New Roman" w:cs="Times New Roman"/>
                <w:spacing w:val="66"/>
                <w:w w:val="15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заявнику</w:t>
            </w:r>
            <w:r w:rsidRPr="00D3187F">
              <w:rPr>
                <w:rFonts w:ascii="Times New Roman" w:eastAsia="Times New Roman" w:hAnsi="Times New Roman" w:cs="Times New Roman"/>
                <w:spacing w:val="62"/>
                <w:w w:val="150"/>
                <w:sz w:val="20"/>
                <w:lang w:val="uk-UA"/>
              </w:rPr>
              <w:t xml:space="preserve"> </w:t>
            </w:r>
            <w:r w:rsidRPr="00D3187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або</w:t>
            </w:r>
          </w:p>
          <w:p w:rsidR="00DD633E" w:rsidRPr="00D3187F" w:rsidRDefault="00DD633E" w:rsidP="00DD633E">
            <w:pPr>
              <w:spacing w:line="228" w:lineRule="exact"/>
              <w:ind w:left="107" w:right="105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3187F">
              <w:rPr>
                <w:rFonts w:ascii="Times New Roman" w:eastAsia="Times New Roman" w:hAnsi="Times New Roman" w:cs="Times New Roman"/>
                <w:sz w:val="20"/>
                <w:lang w:val="uk-UA"/>
              </w:rPr>
              <w:t>шляхом направлення поштою цінним листом з описом вкладення та повідомленням про вручення</w:t>
            </w:r>
          </w:p>
        </w:tc>
      </w:tr>
    </w:tbl>
    <w:p w:rsidR="00D3187F" w:rsidRPr="00D3187F" w:rsidRDefault="00D3187F" w:rsidP="00D3187F">
      <w:pPr>
        <w:widowControl w:val="0"/>
        <w:autoSpaceDE w:val="0"/>
        <w:autoSpaceDN w:val="0"/>
        <w:spacing w:after="0" w:line="230" w:lineRule="exact"/>
        <w:jc w:val="both"/>
        <w:rPr>
          <w:rFonts w:ascii="Times New Roman" w:eastAsia="Times New Roman" w:hAnsi="Times New Roman" w:cs="Times New Roman"/>
          <w:sz w:val="20"/>
          <w:lang w:val="uk-UA"/>
        </w:rPr>
        <w:sectPr w:rsidR="00D3187F" w:rsidRPr="00D3187F">
          <w:pgSz w:w="11910" w:h="16840"/>
          <w:pgMar w:top="860" w:right="360" w:bottom="280" w:left="1440" w:header="398" w:footer="0" w:gutter="0"/>
          <w:cols w:space="720"/>
        </w:sectPr>
      </w:pPr>
    </w:p>
    <w:p w:rsidR="00D3187F" w:rsidRPr="00D3187F" w:rsidRDefault="00D3187F" w:rsidP="00D3187F">
      <w:pPr>
        <w:widowControl w:val="0"/>
        <w:autoSpaceDE w:val="0"/>
        <w:autoSpaceDN w:val="0"/>
        <w:spacing w:after="0" w:line="237" w:lineRule="auto"/>
        <w:rPr>
          <w:rFonts w:ascii="Times New Roman" w:eastAsia="Times New Roman" w:hAnsi="Times New Roman" w:cs="Times New Roman"/>
          <w:sz w:val="20"/>
          <w:lang w:val="uk-UA"/>
        </w:rPr>
        <w:sectPr w:rsidR="00D3187F" w:rsidRPr="00D3187F">
          <w:pgSz w:w="11910" w:h="16840"/>
          <w:pgMar w:top="860" w:right="360" w:bottom="280" w:left="1440" w:header="398" w:footer="0" w:gutter="0"/>
          <w:cols w:space="720"/>
        </w:sectPr>
      </w:pPr>
      <w:bookmarkStart w:id="0" w:name="_GoBack"/>
      <w:bookmarkEnd w:id="0"/>
    </w:p>
    <w:p w:rsidR="00DD633E" w:rsidRDefault="00DD633E" w:rsidP="009C41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D633E" w:rsidRPr="00DD633E" w:rsidRDefault="00DD633E" w:rsidP="00DD633E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D633E" w:rsidRPr="00DD633E" w:rsidRDefault="00DD633E" w:rsidP="00DD633E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D633E" w:rsidRPr="00DD633E" w:rsidRDefault="00DD633E" w:rsidP="00DD633E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D633E" w:rsidRDefault="00DD633E" w:rsidP="00DD633E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C4133" w:rsidRPr="00DD633E" w:rsidRDefault="00DD633E" w:rsidP="00DD633E">
      <w:pPr>
        <w:tabs>
          <w:tab w:val="left" w:pos="2921"/>
        </w:tabs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</w:p>
    <w:sectPr w:rsidR="009C4133" w:rsidRPr="00DD6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D4A6D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4" w15:restartNumberingAfterBreak="0">
    <w:nsid w:val="0EF03301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F3444"/>
    <w:multiLevelType w:val="hybridMultilevel"/>
    <w:tmpl w:val="91F60732"/>
    <w:lvl w:ilvl="0" w:tplc="69009D54">
      <w:start w:val="1"/>
      <w:numFmt w:val="decimal"/>
      <w:lvlText w:val="%1."/>
      <w:lvlJc w:val="left"/>
      <w:pPr>
        <w:ind w:left="107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50D20794">
      <w:numFmt w:val="bullet"/>
      <w:lvlText w:val="•"/>
      <w:lvlJc w:val="left"/>
      <w:pPr>
        <w:ind w:left="646" w:hanging="202"/>
      </w:pPr>
      <w:rPr>
        <w:rFonts w:hint="default"/>
        <w:lang w:val="uk-UA" w:eastAsia="en-US" w:bidi="ar-SA"/>
      </w:rPr>
    </w:lvl>
    <w:lvl w:ilvl="2" w:tplc="16C863AC">
      <w:numFmt w:val="bullet"/>
      <w:lvlText w:val="•"/>
      <w:lvlJc w:val="left"/>
      <w:pPr>
        <w:ind w:left="1192" w:hanging="202"/>
      </w:pPr>
      <w:rPr>
        <w:rFonts w:hint="default"/>
        <w:lang w:val="uk-UA" w:eastAsia="en-US" w:bidi="ar-SA"/>
      </w:rPr>
    </w:lvl>
    <w:lvl w:ilvl="3" w:tplc="1B48FB44">
      <w:numFmt w:val="bullet"/>
      <w:lvlText w:val="•"/>
      <w:lvlJc w:val="left"/>
      <w:pPr>
        <w:ind w:left="1738" w:hanging="202"/>
      </w:pPr>
      <w:rPr>
        <w:rFonts w:hint="default"/>
        <w:lang w:val="uk-UA" w:eastAsia="en-US" w:bidi="ar-SA"/>
      </w:rPr>
    </w:lvl>
    <w:lvl w:ilvl="4" w:tplc="23026278">
      <w:numFmt w:val="bullet"/>
      <w:lvlText w:val="•"/>
      <w:lvlJc w:val="left"/>
      <w:pPr>
        <w:ind w:left="2284" w:hanging="202"/>
      </w:pPr>
      <w:rPr>
        <w:rFonts w:hint="default"/>
        <w:lang w:val="uk-UA" w:eastAsia="en-US" w:bidi="ar-SA"/>
      </w:rPr>
    </w:lvl>
    <w:lvl w:ilvl="5" w:tplc="09CC4D82">
      <w:numFmt w:val="bullet"/>
      <w:lvlText w:val="•"/>
      <w:lvlJc w:val="left"/>
      <w:pPr>
        <w:ind w:left="2831" w:hanging="202"/>
      </w:pPr>
      <w:rPr>
        <w:rFonts w:hint="default"/>
        <w:lang w:val="uk-UA" w:eastAsia="en-US" w:bidi="ar-SA"/>
      </w:rPr>
    </w:lvl>
    <w:lvl w:ilvl="6" w:tplc="FF10C654">
      <w:numFmt w:val="bullet"/>
      <w:lvlText w:val="•"/>
      <w:lvlJc w:val="left"/>
      <w:pPr>
        <w:ind w:left="3377" w:hanging="202"/>
      </w:pPr>
      <w:rPr>
        <w:rFonts w:hint="default"/>
        <w:lang w:val="uk-UA" w:eastAsia="en-US" w:bidi="ar-SA"/>
      </w:rPr>
    </w:lvl>
    <w:lvl w:ilvl="7" w:tplc="0AE4467A">
      <w:numFmt w:val="bullet"/>
      <w:lvlText w:val="•"/>
      <w:lvlJc w:val="left"/>
      <w:pPr>
        <w:ind w:left="3923" w:hanging="202"/>
      </w:pPr>
      <w:rPr>
        <w:rFonts w:hint="default"/>
        <w:lang w:val="uk-UA" w:eastAsia="en-US" w:bidi="ar-SA"/>
      </w:rPr>
    </w:lvl>
    <w:lvl w:ilvl="8" w:tplc="254E6AD2">
      <w:numFmt w:val="bullet"/>
      <w:lvlText w:val="•"/>
      <w:lvlJc w:val="left"/>
      <w:pPr>
        <w:ind w:left="4469" w:hanging="202"/>
      </w:pPr>
      <w:rPr>
        <w:rFonts w:hint="default"/>
        <w:lang w:val="uk-UA" w:eastAsia="en-US" w:bidi="ar-SA"/>
      </w:rPr>
    </w:lvl>
  </w:abstractNum>
  <w:abstractNum w:abstractNumId="6" w15:restartNumberingAfterBreak="0">
    <w:nsid w:val="1A206E85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D4052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 w15:restartNumberingAfterBreak="0">
    <w:nsid w:val="2CBC51AF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A61CC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113CC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4" w15:restartNumberingAfterBreak="0">
    <w:nsid w:val="3C10006E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3B0B4E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B5A53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F82B4F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C12EF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696A2D"/>
    <w:multiLevelType w:val="hybridMultilevel"/>
    <w:tmpl w:val="25EADDBC"/>
    <w:lvl w:ilvl="0" w:tplc="197C22BC">
      <w:start w:val="1"/>
      <w:numFmt w:val="decimal"/>
      <w:lvlText w:val="%1."/>
      <w:lvlJc w:val="left"/>
      <w:pPr>
        <w:ind w:left="107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D86AE308">
      <w:numFmt w:val="bullet"/>
      <w:lvlText w:val="•"/>
      <w:lvlJc w:val="left"/>
      <w:pPr>
        <w:ind w:left="646" w:hanging="202"/>
      </w:pPr>
      <w:rPr>
        <w:rFonts w:hint="default"/>
        <w:lang w:val="uk-UA" w:eastAsia="en-US" w:bidi="ar-SA"/>
      </w:rPr>
    </w:lvl>
    <w:lvl w:ilvl="2" w:tplc="6388D3D8">
      <w:numFmt w:val="bullet"/>
      <w:lvlText w:val="•"/>
      <w:lvlJc w:val="left"/>
      <w:pPr>
        <w:ind w:left="1192" w:hanging="202"/>
      </w:pPr>
      <w:rPr>
        <w:rFonts w:hint="default"/>
        <w:lang w:val="uk-UA" w:eastAsia="en-US" w:bidi="ar-SA"/>
      </w:rPr>
    </w:lvl>
    <w:lvl w:ilvl="3" w:tplc="8250D1E2">
      <w:numFmt w:val="bullet"/>
      <w:lvlText w:val="•"/>
      <w:lvlJc w:val="left"/>
      <w:pPr>
        <w:ind w:left="1738" w:hanging="202"/>
      </w:pPr>
      <w:rPr>
        <w:rFonts w:hint="default"/>
        <w:lang w:val="uk-UA" w:eastAsia="en-US" w:bidi="ar-SA"/>
      </w:rPr>
    </w:lvl>
    <w:lvl w:ilvl="4" w:tplc="7AC2C85A">
      <w:numFmt w:val="bullet"/>
      <w:lvlText w:val="•"/>
      <w:lvlJc w:val="left"/>
      <w:pPr>
        <w:ind w:left="2285" w:hanging="202"/>
      </w:pPr>
      <w:rPr>
        <w:rFonts w:hint="default"/>
        <w:lang w:val="uk-UA" w:eastAsia="en-US" w:bidi="ar-SA"/>
      </w:rPr>
    </w:lvl>
    <w:lvl w:ilvl="5" w:tplc="DCFAEB9A">
      <w:numFmt w:val="bullet"/>
      <w:lvlText w:val="•"/>
      <w:lvlJc w:val="left"/>
      <w:pPr>
        <w:ind w:left="2831" w:hanging="202"/>
      </w:pPr>
      <w:rPr>
        <w:rFonts w:hint="default"/>
        <w:lang w:val="uk-UA" w:eastAsia="en-US" w:bidi="ar-SA"/>
      </w:rPr>
    </w:lvl>
    <w:lvl w:ilvl="6" w:tplc="FECEB8F2">
      <w:numFmt w:val="bullet"/>
      <w:lvlText w:val="•"/>
      <w:lvlJc w:val="left"/>
      <w:pPr>
        <w:ind w:left="3377" w:hanging="202"/>
      </w:pPr>
      <w:rPr>
        <w:rFonts w:hint="default"/>
        <w:lang w:val="uk-UA" w:eastAsia="en-US" w:bidi="ar-SA"/>
      </w:rPr>
    </w:lvl>
    <w:lvl w:ilvl="7" w:tplc="C4EABE5E">
      <w:numFmt w:val="bullet"/>
      <w:lvlText w:val="•"/>
      <w:lvlJc w:val="left"/>
      <w:pPr>
        <w:ind w:left="3924" w:hanging="202"/>
      </w:pPr>
      <w:rPr>
        <w:rFonts w:hint="default"/>
        <w:lang w:val="uk-UA" w:eastAsia="en-US" w:bidi="ar-SA"/>
      </w:rPr>
    </w:lvl>
    <w:lvl w:ilvl="8" w:tplc="A9721E6C">
      <w:numFmt w:val="bullet"/>
      <w:lvlText w:val="•"/>
      <w:lvlJc w:val="left"/>
      <w:pPr>
        <w:ind w:left="4470" w:hanging="202"/>
      </w:pPr>
      <w:rPr>
        <w:rFonts w:hint="default"/>
        <w:lang w:val="uk-UA" w:eastAsia="en-US" w:bidi="ar-SA"/>
      </w:rPr>
    </w:lvl>
  </w:abstractNum>
  <w:abstractNum w:abstractNumId="20" w15:restartNumberingAfterBreak="0">
    <w:nsid w:val="4E25243D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882723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868A4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CE0B33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6E7A7E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765DA3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270478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9A3E34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30" w15:restartNumberingAfterBreak="0">
    <w:nsid w:val="70C33977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4" w15:restartNumberingAfterBreak="0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 w15:restartNumberingAfterBreak="0">
    <w:nsid w:val="7E7D443A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35567E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22"/>
  </w:num>
  <w:num w:numId="4">
    <w:abstractNumId w:val="33"/>
  </w:num>
  <w:num w:numId="5">
    <w:abstractNumId w:val="32"/>
  </w:num>
  <w:num w:numId="6">
    <w:abstractNumId w:val="35"/>
  </w:num>
  <w:num w:numId="7">
    <w:abstractNumId w:val="3"/>
  </w:num>
  <w:num w:numId="8">
    <w:abstractNumId w:val="34"/>
  </w:num>
  <w:num w:numId="9">
    <w:abstractNumId w:val="13"/>
  </w:num>
  <w:num w:numId="10">
    <w:abstractNumId w:val="12"/>
  </w:num>
  <w:num w:numId="11">
    <w:abstractNumId w:val="8"/>
  </w:num>
  <w:num w:numId="12">
    <w:abstractNumId w:val="29"/>
  </w:num>
  <w:num w:numId="13">
    <w:abstractNumId w:val="31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36"/>
  </w:num>
  <w:num w:numId="17">
    <w:abstractNumId w:val="27"/>
  </w:num>
  <w:num w:numId="18">
    <w:abstractNumId w:val="15"/>
  </w:num>
  <w:num w:numId="19">
    <w:abstractNumId w:val="1"/>
  </w:num>
  <w:num w:numId="20">
    <w:abstractNumId w:val="24"/>
  </w:num>
  <w:num w:numId="21">
    <w:abstractNumId w:val="20"/>
  </w:num>
  <w:num w:numId="22">
    <w:abstractNumId w:val="23"/>
  </w:num>
  <w:num w:numId="23">
    <w:abstractNumId w:val="21"/>
  </w:num>
  <w:num w:numId="24">
    <w:abstractNumId w:val="9"/>
  </w:num>
  <w:num w:numId="25">
    <w:abstractNumId w:val="30"/>
  </w:num>
  <w:num w:numId="26">
    <w:abstractNumId w:val="17"/>
  </w:num>
  <w:num w:numId="27">
    <w:abstractNumId w:val="14"/>
  </w:num>
  <w:num w:numId="28">
    <w:abstractNumId w:val="16"/>
  </w:num>
  <w:num w:numId="29">
    <w:abstractNumId w:val="11"/>
  </w:num>
  <w:num w:numId="30">
    <w:abstractNumId w:val="4"/>
  </w:num>
  <w:num w:numId="31">
    <w:abstractNumId w:val="37"/>
  </w:num>
  <w:num w:numId="32">
    <w:abstractNumId w:val="6"/>
  </w:num>
  <w:num w:numId="33">
    <w:abstractNumId w:val="7"/>
  </w:num>
  <w:num w:numId="34">
    <w:abstractNumId w:val="28"/>
  </w:num>
  <w:num w:numId="35">
    <w:abstractNumId w:val="10"/>
  </w:num>
  <w:num w:numId="36">
    <w:abstractNumId w:val="18"/>
  </w:num>
  <w:num w:numId="37">
    <w:abstractNumId w:val="5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095"/>
    <w:rsid w:val="0023360C"/>
    <w:rsid w:val="009C4133"/>
    <w:rsid w:val="00A55E29"/>
    <w:rsid w:val="00C44095"/>
    <w:rsid w:val="00D3187F"/>
    <w:rsid w:val="00DD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7629E"/>
  <w15:docId w15:val="{AFFA6DE8-2025-4923-9557-2D326F55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9C413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C4133"/>
    <w:rPr>
      <w:rFonts w:ascii="Cambria" w:eastAsia="Times New Roman" w:hAnsi="Cambria" w:cs="Times New Roman"/>
      <w:b/>
      <w:bCs/>
      <w:i/>
      <w:iCs/>
      <w:sz w:val="28"/>
      <w:szCs w:val="28"/>
      <w:lang w:val="uk-UA" w:eastAsia="ru-RU"/>
    </w:rPr>
  </w:style>
  <w:style w:type="numbering" w:customStyle="1" w:styleId="1">
    <w:name w:val="Немає списку1"/>
    <w:next w:val="a2"/>
    <w:uiPriority w:val="99"/>
    <w:semiHidden/>
    <w:unhideWhenUsed/>
    <w:rsid w:val="009C4133"/>
  </w:style>
  <w:style w:type="character" w:customStyle="1" w:styleId="apple-converted-space">
    <w:name w:val="apple-converted-space"/>
    <w:basedOn w:val="a0"/>
    <w:rsid w:val="009C4133"/>
  </w:style>
  <w:style w:type="character" w:customStyle="1" w:styleId="spelle">
    <w:name w:val="spelle"/>
    <w:basedOn w:val="a0"/>
    <w:rsid w:val="009C4133"/>
  </w:style>
  <w:style w:type="paragraph" w:styleId="a3">
    <w:name w:val="Normal (Web)"/>
    <w:basedOn w:val="a"/>
    <w:uiPriority w:val="99"/>
    <w:rsid w:val="009C4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Знак Знак Знак Знак Знак Знак"/>
    <w:basedOn w:val="a"/>
    <w:rsid w:val="009C413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">
    <w:name w:val="Font Style"/>
    <w:rsid w:val="009C4133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9C41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1"/>
      <w:szCs w:val="21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C4133"/>
    <w:rPr>
      <w:rFonts w:ascii="Courier New" w:eastAsia="Times New Roman" w:hAnsi="Courier New" w:cs="Courier New"/>
      <w:sz w:val="21"/>
      <w:szCs w:val="21"/>
      <w:lang w:eastAsia="ru-RU"/>
    </w:rPr>
  </w:style>
  <w:style w:type="paragraph" w:customStyle="1" w:styleId="a5">
    <w:name w:val="Нормальний текст"/>
    <w:basedOn w:val="a"/>
    <w:rsid w:val="009C4133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6">
    <w:name w:val="Назва документа"/>
    <w:basedOn w:val="a"/>
    <w:next w:val="a5"/>
    <w:rsid w:val="009C4133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table" w:styleId="a7">
    <w:name w:val="Table Grid"/>
    <w:basedOn w:val="a1"/>
    <w:rsid w:val="009C41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9C4133"/>
  </w:style>
  <w:style w:type="character" w:styleId="a8">
    <w:name w:val="Hyperlink"/>
    <w:uiPriority w:val="99"/>
    <w:rsid w:val="009C4133"/>
    <w:rPr>
      <w:color w:val="0000FF"/>
      <w:u w:val="single"/>
    </w:rPr>
  </w:style>
  <w:style w:type="paragraph" w:styleId="a9">
    <w:name w:val="Plain Text"/>
    <w:basedOn w:val="a"/>
    <w:link w:val="aa"/>
    <w:rsid w:val="009C413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9C413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rsid w:val="009C41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9C413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d">
    <w:name w:val="page number"/>
    <w:basedOn w:val="a0"/>
    <w:rsid w:val="009C4133"/>
  </w:style>
  <w:style w:type="paragraph" w:styleId="ae">
    <w:name w:val="footer"/>
    <w:basedOn w:val="a"/>
    <w:link w:val="af"/>
    <w:rsid w:val="009C41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f">
    <w:name w:val="Нижний колонтитул Знак"/>
    <w:basedOn w:val="a0"/>
    <w:link w:val="ae"/>
    <w:rsid w:val="009C413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0">
    <w:name w:val="Balloon Text"/>
    <w:basedOn w:val="a"/>
    <w:link w:val="af1"/>
    <w:uiPriority w:val="99"/>
    <w:rsid w:val="009C4133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uk-UA" w:eastAsia="ru-RU"/>
    </w:rPr>
  </w:style>
  <w:style w:type="character" w:customStyle="1" w:styleId="af1">
    <w:name w:val="Текст выноски Знак"/>
    <w:basedOn w:val="a0"/>
    <w:link w:val="af0"/>
    <w:uiPriority w:val="99"/>
    <w:rsid w:val="009C4133"/>
    <w:rPr>
      <w:rFonts w:ascii="Tahoma" w:eastAsia="Times New Roman" w:hAnsi="Tahoma" w:cs="Times New Roman"/>
      <w:sz w:val="16"/>
      <w:szCs w:val="16"/>
      <w:lang w:val="uk-UA" w:eastAsia="ru-RU"/>
    </w:rPr>
  </w:style>
  <w:style w:type="character" w:customStyle="1" w:styleId="rvts23">
    <w:name w:val="rvts23"/>
    <w:rsid w:val="009C4133"/>
  </w:style>
  <w:style w:type="numbering" w:customStyle="1" w:styleId="11">
    <w:name w:val="Немає списку11"/>
    <w:next w:val="a2"/>
    <w:uiPriority w:val="99"/>
    <w:semiHidden/>
    <w:unhideWhenUsed/>
    <w:rsid w:val="009C4133"/>
  </w:style>
  <w:style w:type="paragraph" w:customStyle="1" w:styleId="rvps12">
    <w:name w:val="rvps12"/>
    <w:basedOn w:val="a"/>
    <w:rsid w:val="009C4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82">
    <w:name w:val="rvts82"/>
    <w:rsid w:val="009C4133"/>
  </w:style>
  <w:style w:type="paragraph" w:customStyle="1" w:styleId="rvps6">
    <w:name w:val="rvps6"/>
    <w:basedOn w:val="a"/>
    <w:rsid w:val="009C4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2">
    <w:name w:val="rvps2"/>
    <w:basedOn w:val="a"/>
    <w:rsid w:val="009C4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">
    <w:name w:val="rvps14"/>
    <w:basedOn w:val="a"/>
    <w:rsid w:val="009C4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rsid w:val="009C4133"/>
  </w:style>
  <w:style w:type="character" w:customStyle="1" w:styleId="rvts11">
    <w:name w:val="rvts11"/>
    <w:rsid w:val="009C4133"/>
  </w:style>
  <w:style w:type="paragraph" w:styleId="af2">
    <w:name w:val="List Paragraph"/>
    <w:basedOn w:val="a"/>
    <w:uiPriority w:val="34"/>
    <w:qFormat/>
    <w:rsid w:val="009C41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st42">
    <w:name w:val="st42"/>
    <w:uiPriority w:val="99"/>
    <w:rsid w:val="009C4133"/>
    <w:rPr>
      <w:color w:val="000000"/>
    </w:rPr>
  </w:style>
  <w:style w:type="character" w:customStyle="1" w:styleId="rvts80">
    <w:name w:val="rvts80"/>
    <w:rsid w:val="009C4133"/>
  </w:style>
  <w:style w:type="table" w:customStyle="1" w:styleId="10">
    <w:name w:val="Сітка таблиці1"/>
    <w:basedOn w:val="a1"/>
    <w:next w:val="a7"/>
    <w:uiPriority w:val="39"/>
    <w:rsid w:val="009C41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uiPriority w:val="22"/>
    <w:qFormat/>
    <w:rsid w:val="009C4133"/>
    <w:rPr>
      <w:b/>
      <w:bCs/>
    </w:rPr>
  </w:style>
  <w:style w:type="character" w:styleId="af4">
    <w:name w:val="Emphasis"/>
    <w:uiPriority w:val="20"/>
    <w:qFormat/>
    <w:rsid w:val="009C4133"/>
    <w:rPr>
      <w:i/>
      <w:iCs/>
    </w:rPr>
  </w:style>
  <w:style w:type="paragraph" w:customStyle="1" w:styleId="msonormal0">
    <w:name w:val="msonormal"/>
    <w:basedOn w:val="a"/>
    <w:rsid w:val="009C4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pkaDocumentu">
    <w:name w:val="Shapka Documentu"/>
    <w:basedOn w:val="a"/>
    <w:rsid w:val="009C413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rvts37">
    <w:name w:val="rvts37"/>
    <w:basedOn w:val="a0"/>
    <w:rsid w:val="009C4133"/>
  </w:style>
  <w:style w:type="paragraph" w:customStyle="1" w:styleId="rvps11">
    <w:name w:val="rvps11"/>
    <w:basedOn w:val="a"/>
    <w:rsid w:val="009C4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8">
    <w:name w:val="rvps8"/>
    <w:basedOn w:val="a"/>
    <w:rsid w:val="009C4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">
    <w:name w:val="rvps3"/>
    <w:basedOn w:val="a"/>
    <w:rsid w:val="009C4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0">
    <w:name w:val="st0"/>
    <w:rsid w:val="009C4133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9C4133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TableNormal">
    <w:name w:val="Table Normal"/>
    <w:uiPriority w:val="2"/>
    <w:semiHidden/>
    <w:unhideWhenUsed/>
    <w:qFormat/>
    <w:rsid w:val="00D318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346-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nap-priluki.cg.gov.ua" TargetMode="External"/><Relationship Id="rId5" Type="http://schemas.openxmlformats.org/officeDocument/2006/relationships/hyperlink" Target="mailto:cnapprilyki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5492</Words>
  <Characters>3132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PROTG889_USER04</cp:lastModifiedBy>
  <cp:revision>4</cp:revision>
  <dcterms:created xsi:type="dcterms:W3CDTF">2023-03-22T12:21:00Z</dcterms:created>
  <dcterms:modified xsi:type="dcterms:W3CDTF">2025-05-20T05:32:00Z</dcterms:modified>
</cp:coreProperties>
</file>